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44D8" w14:textId="34ADED8D" w:rsidR="00861C65" w:rsidRPr="007E54C9" w:rsidRDefault="00D81537" w:rsidP="00630725">
      <w:pPr>
        <w:rPr>
          <w:rFonts w:ascii="Palatino Linotype" w:hAnsi="Palatino Linotype"/>
          <w:b/>
          <w:sz w:val="23"/>
          <w:szCs w:val="23"/>
        </w:rPr>
      </w:pPr>
      <w:r>
        <w:rPr>
          <w:rFonts w:ascii="Palatino Linotype" w:hAnsi="Palatino Linotype"/>
          <w:b/>
          <w:sz w:val="23"/>
          <w:szCs w:val="23"/>
        </w:rPr>
        <w:t>SCIENCE TECHNICIAN</w:t>
      </w:r>
    </w:p>
    <w:p w14:paraId="291A06C2" w14:textId="0BAEB01F" w:rsidR="00861C65" w:rsidRPr="007E54C9" w:rsidRDefault="00916AF4" w:rsidP="00630725">
      <w:pPr>
        <w:rPr>
          <w:rFonts w:ascii="Palatino Linotype" w:hAnsi="Palatino Linotype"/>
          <w:b/>
          <w:sz w:val="23"/>
          <w:szCs w:val="23"/>
        </w:rPr>
      </w:pPr>
      <w:r w:rsidRPr="007E54C9">
        <w:rPr>
          <w:rFonts w:ascii="Palatino Linotype" w:hAnsi="Palatino Linotype"/>
          <w:b/>
          <w:sz w:val="23"/>
          <w:szCs w:val="23"/>
        </w:rPr>
        <w:t>CANDIDATE INFORMATION PACK</w:t>
      </w:r>
    </w:p>
    <w:p w14:paraId="668216B8" w14:textId="77777777" w:rsidR="00861C65" w:rsidRPr="007E54C9" w:rsidRDefault="00861C65" w:rsidP="00630725">
      <w:pPr>
        <w:rPr>
          <w:rFonts w:ascii="Palatino Linotype" w:hAnsi="Palatino Linotype"/>
          <w:b/>
          <w:sz w:val="23"/>
          <w:szCs w:val="23"/>
        </w:rPr>
      </w:pPr>
    </w:p>
    <w:p w14:paraId="27AE6D4F" w14:textId="1BE19F70" w:rsidR="00861C65" w:rsidRDefault="00861C65" w:rsidP="00630725">
      <w:pPr>
        <w:rPr>
          <w:rFonts w:ascii="Palatino Linotype" w:hAnsi="Palatino Linotype"/>
          <w:b/>
          <w:sz w:val="23"/>
          <w:szCs w:val="23"/>
        </w:rPr>
      </w:pPr>
      <w:r w:rsidRPr="007E54C9">
        <w:rPr>
          <w:rFonts w:ascii="Palatino Linotype" w:hAnsi="Palatino Linotype"/>
          <w:b/>
          <w:sz w:val="23"/>
          <w:szCs w:val="23"/>
        </w:rPr>
        <w:t>INTRODUCTION</w:t>
      </w:r>
    </w:p>
    <w:p w14:paraId="59B03EC4" w14:textId="19BAFFD4" w:rsidR="00864774" w:rsidRPr="00864774" w:rsidRDefault="00943F6B" w:rsidP="00864774">
      <w:pPr>
        <w:pStyle w:val="NormalWeb"/>
        <w:spacing w:before="0" w:beforeAutospacing="0" w:after="0" w:afterAutospacing="0"/>
        <w:rPr>
          <w:rFonts w:ascii="Palatino Linotype" w:hAnsi="Palatino Linotype" w:cs="Arial"/>
          <w:b/>
          <w:bCs/>
          <w:color w:val="222222"/>
          <w:sz w:val="23"/>
          <w:szCs w:val="23"/>
          <w:lang w:val="en"/>
        </w:rPr>
      </w:pPr>
      <w:r>
        <w:rPr>
          <w:rStyle w:val="Strong"/>
          <w:rFonts w:ascii="Palatino Linotype" w:hAnsi="Palatino Linotype" w:cs="Arial"/>
          <w:color w:val="222222"/>
          <w:sz w:val="23"/>
          <w:szCs w:val="23"/>
          <w:lang w:val="en"/>
        </w:rPr>
        <w:t xml:space="preserve">Palmers Green High School (PGHS) seeks to appoint a </w:t>
      </w:r>
      <w:r w:rsidR="00864774" w:rsidRPr="00864774">
        <w:rPr>
          <w:rFonts w:ascii="Palatino Linotype" w:hAnsi="Palatino Linotype" w:cs="Arial"/>
          <w:b/>
          <w:bCs/>
          <w:color w:val="222222"/>
          <w:sz w:val="23"/>
          <w:szCs w:val="23"/>
          <w:lang w:val="en"/>
        </w:rPr>
        <w:t xml:space="preserve">well-qualified and enthusiastic Science Technician to support the work of the strong and successful </w:t>
      </w:r>
      <w:r w:rsidR="007A67BF">
        <w:rPr>
          <w:rFonts w:ascii="Palatino Linotype" w:hAnsi="Palatino Linotype" w:cs="Arial"/>
          <w:b/>
          <w:bCs/>
          <w:color w:val="222222"/>
          <w:sz w:val="23"/>
          <w:szCs w:val="23"/>
          <w:lang w:val="en"/>
        </w:rPr>
        <w:t>s</w:t>
      </w:r>
      <w:r w:rsidR="00864774" w:rsidRPr="00864774">
        <w:rPr>
          <w:rFonts w:ascii="Palatino Linotype" w:hAnsi="Palatino Linotype" w:cs="Arial"/>
          <w:b/>
          <w:bCs/>
          <w:color w:val="222222"/>
          <w:sz w:val="23"/>
          <w:szCs w:val="23"/>
          <w:lang w:val="en"/>
        </w:rPr>
        <w:t xml:space="preserve">cience </w:t>
      </w:r>
      <w:r w:rsidR="007A67BF">
        <w:rPr>
          <w:rFonts w:ascii="Palatino Linotype" w:hAnsi="Palatino Linotype" w:cs="Arial"/>
          <w:b/>
          <w:bCs/>
          <w:color w:val="222222"/>
          <w:sz w:val="23"/>
          <w:szCs w:val="23"/>
          <w:lang w:val="en"/>
        </w:rPr>
        <w:t>d</w:t>
      </w:r>
      <w:r w:rsidR="00864774" w:rsidRPr="00864774">
        <w:rPr>
          <w:rFonts w:ascii="Palatino Linotype" w:hAnsi="Palatino Linotype" w:cs="Arial"/>
          <w:b/>
          <w:bCs/>
          <w:color w:val="222222"/>
          <w:sz w:val="23"/>
          <w:szCs w:val="23"/>
          <w:lang w:val="en"/>
        </w:rPr>
        <w:t>epartment. </w:t>
      </w:r>
    </w:p>
    <w:p w14:paraId="390C7A38" w14:textId="77777777" w:rsidR="00943F6B" w:rsidRDefault="00943F6B" w:rsidP="00630725">
      <w:pPr>
        <w:pStyle w:val="NormalWeb"/>
        <w:spacing w:before="0" w:beforeAutospacing="0" w:after="0" w:afterAutospacing="0"/>
      </w:pPr>
    </w:p>
    <w:p w14:paraId="38EFDFA6" w14:textId="4AB01EE5" w:rsidR="00D81537" w:rsidRDefault="00D81537" w:rsidP="00630725">
      <w:pPr>
        <w:pStyle w:val="NormalWeb"/>
        <w:spacing w:before="0" w:beforeAutospacing="0" w:after="0" w:afterAutospacing="0"/>
        <w:rPr>
          <w:rFonts w:ascii="Palatino Linotype" w:hAnsi="Palatino Linotype" w:cs="Arial"/>
          <w:color w:val="222222"/>
          <w:sz w:val="23"/>
          <w:szCs w:val="23"/>
        </w:rPr>
      </w:pPr>
      <w:r w:rsidRPr="00D81537">
        <w:rPr>
          <w:rFonts w:ascii="Palatino Linotype" w:hAnsi="Palatino Linotype" w:cs="Arial"/>
          <w:color w:val="222222"/>
          <w:sz w:val="23"/>
          <w:szCs w:val="23"/>
        </w:rPr>
        <w:t xml:space="preserve">This is an exciting opportunity for a talented and committed </w:t>
      </w:r>
      <w:r w:rsidR="007A67BF">
        <w:rPr>
          <w:rFonts w:ascii="Palatino Linotype" w:hAnsi="Palatino Linotype" w:cs="Arial"/>
          <w:color w:val="222222"/>
          <w:sz w:val="23"/>
          <w:szCs w:val="23"/>
        </w:rPr>
        <w:t>s</w:t>
      </w:r>
      <w:r w:rsidRPr="00D81537">
        <w:rPr>
          <w:rFonts w:ascii="Palatino Linotype" w:hAnsi="Palatino Linotype" w:cs="Arial"/>
          <w:color w:val="222222"/>
          <w:sz w:val="23"/>
          <w:szCs w:val="23"/>
        </w:rPr>
        <w:t xml:space="preserve">cience </w:t>
      </w:r>
      <w:r w:rsidR="007A67BF">
        <w:rPr>
          <w:rFonts w:ascii="Palatino Linotype" w:hAnsi="Palatino Linotype" w:cs="Arial"/>
          <w:color w:val="222222"/>
          <w:sz w:val="23"/>
          <w:szCs w:val="23"/>
        </w:rPr>
        <w:t>t</w:t>
      </w:r>
      <w:r w:rsidRPr="00D81537">
        <w:rPr>
          <w:rFonts w:ascii="Palatino Linotype" w:hAnsi="Palatino Linotype" w:cs="Arial"/>
          <w:color w:val="222222"/>
          <w:sz w:val="23"/>
          <w:szCs w:val="23"/>
        </w:rPr>
        <w:t xml:space="preserve">echnician to join a department that works collaboratively to get the very best from all pupils. The successful candidate will support the Science Department across the age range in the </w:t>
      </w:r>
      <w:r w:rsidR="007A67BF">
        <w:rPr>
          <w:rFonts w:ascii="Palatino Linotype" w:hAnsi="Palatino Linotype" w:cs="Arial"/>
          <w:color w:val="222222"/>
          <w:sz w:val="23"/>
          <w:szCs w:val="23"/>
        </w:rPr>
        <w:t>s</w:t>
      </w:r>
      <w:r w:rsidRPr="00D81537">
        <w:rPr>
          <w:rFonts w:ascii="Palatino Linotype" w:hAnsi="Palatino Linotype" w:cs="Arial"/>
          <w:color w:val="222222"/>
          <w:sz w:val="23"/>
          <w:szCs w:val="23"/>
        </w:rPr>
        <w:t xml:space="preserve">enior </w:t>
      </w:r>
      <w:r w:rsidR="007A67BF">
        <w:rPr>
          <w:rFonts w:ascii="Palatino Linotype" w:hAnsi="Palatino Linotype" w:cs="Arial"/>
          <w:color w:val="222222"/>
          <w:sz w:val="23"/>
          <w:szCs w:val="23"/>
        </w:rPr>
        <w:t>s</w:t>
      </w:r>
      <w:r w:rsidRPr="00D81537">
        <w:rPr>
          <w:rFonts w:ascii="Palatino Linotype" w:hAnsi="Palatino Linotype" w:cs="Arial"/>
          <w:color w:val="222222"/>
          <w:sz w:val="23"/>
          <w:szCs w:val="23"/>
        </w:rPr>
        <w:t>chool and with some Lower School classes.</w:t>
      </w:r>
      <w:r w:rsidR="00682E55">
        <w:rPr>
          <w:rFonts w:ascii="Palatino Linotype" w:hAnsi="Palatino Linotype" w:cs="Arial"/>
          <w:color w:val="222222"/>
          <w:sz w:val="23"/>
          <w:szCs w:val="23"/>
        </w:rPr>
        <w:t xml:space="preserve"> For the right candidate there may be the opportunity</w:t>
      </w:r>
      <w:r w:rsidR="001835C5">
        <w:rPr>
          <w:rFonts w:ascii="Palatino Linotype" w:hAnsi="Palatino Linotype" w:cs="Arial"/>
          <w:color w:val="222222"/>
          <w:sz w:val="23"/>
          <w:szCs w:val="23"/>
        </w:rPr>
        <w:t xml:space="preserve"> </w:t>
      </w:r>
      <w:r w:rsidR="007A67BF">
        <w:rPr>
          <w:rFonts w:ascii="Palatino Linotype" w:hAnsi="Palatino Linotype" w:cs="Arial"/>
          <w:color w:val="222222"/>
          <w:sz w:val="23"/>
          <w:szCs w:val="23"/>
        </w:rPr>
        <w:t xml:space="preserve">to </w:t>
      </w:r>
      <w:r w:rsidR="001835C5">
        <w:rPr>
          <w:rFonts w:ascii="Palatino Linotype" w:hAnsi="Palatino Linotype" w:cs="Arial"/>
          <w:color w:val="222222"/>
          <w:sz w:val="23"/>
          <w:szCs w:val="23"/>
        </w:rPr>
        <w:t xml:space="preserve">develop their role and </w:t>
      </w:r>
      <w:r w:rsidR="007A67BF">
        <w:rPr>
          <w:rFonts w:ascii="Palatino Linotype" w:hAnsi="Palatino Linotype" w:cs="Arial"/>
          <w:color w:val="222222"/>
          <w:sz w:val="23"/>
          <w:szCs w:val="23"/>
        </w:rPr>
        <w:t>support the teaching of</w:t>
      </w:r>
      <w:r w:rsidR="001835C5">
        <w:rPr>
          <w:rFonts w:ascii="Palatino Linotype" w:hAnsi="Palatino Linotype" w:cs="Arial"/>
          <w:color w:val="222222"/>
          <w:sz w:val="23"/>
          <w:szCs w:val="23"/>
        </w:rPr>
        <w:t xml:space="preserve"> practical work within the department, particularly through the delivery of STEM clubs. </w:t>
      </w:r>
    </w:p>
    <w:p w14:paraId="0203F10A" w14:textId="77777777" w:rsidR="00943F6B" w:rsidRDefault="00943F6B" w:rsidP="00630725">
      <w:pPr>
        <w:pStyle w:val="NormalWeb"/>
        <w:spacing w:before="0" w:beforeAutospacing="0" w:after="0" w:afterAutospacing="0"/>
        <w:rPr>
          <w:rFonts w:ascii="Palatino Linotype" w:hAnsi="Palatino Linotype" w:cs="Arial"/>
          <w:sz w:val="23"/>
          <w:szCs w:val="23"/>
        </w:rPr>
      </w:pPr>
    </w:p>
    <w:p w14:paraId="4A111EDE" w14:textId="4F5E7385" w:rsidR="00943F6B" w:rsidRPr="007E54C9" w:rsidRDefault="00943F6B" w:rsidP="00630725">
      <w:pPr>
        <w:pStyle w:val="NormalWeb"/>
        <w:spacing w:before="0" w:beforeAutospacing="0" w:after="0" w:afterAutospacing="0"/>
        <w:rPr>
          <w:rStyle w:val="Strong"/>
          <w:rFonts w:ascii="Palatino Linotype" w:hAnsi="Palatino Linotype" w:cs="Arial"/>
          <w:b w:val="0"/>
          <w:bCs w:val="0"/>
          <w:color w:val="222222"/>
          <w:sz w:val="23"/>
          <w:szCs w:val="23"/>
          <w:lang w:val="en"/>
        </w:rPr>
      </w:pPr>
      <w:bookmarkStart w:id="0" w:name="_Hlk69534385"/>
      <w:r w:rsidRPr="00916AF4">
        <w:rPr>
          <w:rStyle w:val="Strong"/>
          <w:rFonts w:ascii="Palatino Linotype" w:hAnsi="Palatino Linotype" w:cs="Arial"/>
          <w:b w:val="0"/>
          <w:bCs w:val="0"/>
          <w:color w:val="222222"/>
          <w:sz w:val="23"/>
          <w:szCs w:val="23"/>
          <w:lang w:val="en"/>
        </w:rPr>
        <w:t xml:space="preserve">The post </w:t>
      </w:r>
      <w:r>
        <w:rPr>
          <w:rStyle w:val="Strong"/>
          <w:rFonts w:ascii="Palatino Linotype" w:hAnsi="Palatino Linotype" w:cs="Arial"/>
          <w:b w:val="0"/>
          <w:bCs w:val="0"/>
          <w:color w:val="222222"/>
          <w:sz w:val="23"/>
          <w:szCs w:val="23"/>
          <w:lang w:val="en"/>
        </w:rPr>
        <w:t xml:space="preserve">is </w:t>
      </w:r>
      <w:r w:rsidR="00AB2363">
        <w:rPr>
          <w:rStyle w:val="Strong"/>
          <w:rFonts w:ascii="Palatino Linotype" w:hAnsi="Palatino Linotype" w:cs="Arial"/>
          <w:b w:val="0"/>
          <w:bCs w:val="0"/>
          <w:color w:val="222222"/>
          <w:sz w:val="23"/>
          <w:szCs w:val="23"/>
          <w:lang w:val="en"/>
        </w:rPr>
        <w:t xml:space="preserve">offered on a full-time basis with a competitive salary in </w:t>
      </w:r>
      <w:r w:rsidRPr="00916AF4">
        <w:rPr>
          <w:rStyle w:val="Strong"/>
          <w:rFonts w:ascii="Palatino Linotype" w:hAnsi="Palatino Linotype" w:cs="Arial"/>
          <w:b w:val="0"/>
          <w:bCs w:val="0"/>
          <w:color w:val="222222"/>
          <w:sz w:val="23"/>
          <w:szCs w:val="23"/>
          <w:lang w:val="en"/>
        </w:rPr>
        <w:t xml:space="preserve">accordance with the PGHS </w:t>
      </w:r>
      <w:r w:rsidR="00722B6D">
        <w:rPr>
          <w:rStyle w:val="Strong"/>
          <w:rFonts w:ascii="Palatino Linotype" w:hAnsi="Palatino Linotype" w:cs="Arial"/>
          <w:b w:val="0"/>
          <w:bCs w:val="0"/>
          <w:color w:val="222222"/>
          <w:sz w:val="23"/>
          <w:szCs w:val="23"/>
          <w:lang w:val="en"/>
        </w:rPr>
        <w:t xml:space="preserve">Support Staff </w:t>
      </w:r>
      <w:r w:rsidRPr="00916AF4">
        <w:rPr>
          <w:rStyle w:val="Strong"/>
          <w:rFonts w:ascii="Palatino Linotype" w:hAnsi="Palatino Linotype" w:cs="Arial"/>
          <w:b w:val="0"/>
          <w:bCs w:val="0"/>
          <w:color w:val="222222"/>
          <w:sz w:val="23"/>
          <w:szCs w:val="23"/>
          <w:lang w:val="en"/>
        </w:rPr>
        <w:t>Scale.</w:t>
      </w:r>
      <w:r w:rsidR="00007208">
        <w:rPr>
          <w:rStyle w:val="Strong"/>
          <w:rFonts w:ascii="Palatino Linotype" w:hAnsi="Palatino Linotype" w:cs="Arial"/>
          <w:b w:val="0"/>
          <w:bCs w:val="0"/>
          <w:color w:val="222222"/>
          <w:sz w:val="23"/>
          <w:szCs w:val="23"/>
          <w:lang w:val="en"/>
        </w:rPr>
        <w:t xml:space="preserve"> </w:t>
      </w:r>
    </w:p>
    <w:p w14:paraId="561337E4" w14:textId="77777777" w:rsidR="00943F6B" w:rsidRDefault="00943F6B" w:rsidP="00630725">
      <w:pPr>
        <w:pStyle w:val="NormalWeb"/>
        <w:spacing w:before="0" w:beforeAutospacing="0" w:after="0" w:afterAutospacing="0"/>
        <w:rPr>
          <w:rStyle w:val="Strong"/>
          <w:rFonts w:ascii="Palatino Linotype" w:hAnsi="Palatino Linotype" w:cs="Arial"/>
          <w:b w:val="0"/>
          <w:bCs w:val="0"/>
          <w:iCs/>
          <w:color w:val="222222"/>
          <w:sz w:val="23"/>
          <w:szCs w:val="23"/>
          <w:lang w:val="en"/>
        </w:rPr>
      </w:pPr>
    </w:p>
    <w:p w14:paraId="3A5408CF" w14:textId="323B08ED" w:rsidR="00943F6B" w:rsidRPr="00943F6B" w:rsidRDefault="00943F6B" w:rsidP="00630725">
      <w:pPr>
        <w:pStyle w:val="NormalWeb"/>
        <w:spacing w:before="0" w:beforeAutospacing="0" w:after="0" w:afterAutospacing="0"/>
        <w:rPr>
          <w:rStyle w:val="Strong"/>
          <w:rFonts w:ascii="Palatino Linotype" w:hAnsi="Palatino Linotype" w:cs="Arial"/>
          <w:b w:val="0"/>
          <w:bCs w:val="0"/>
          <w:iCs/>
          <w:color w:val="222222"/>
          <w:sz w:val="23"/>
          <w:szCs w:val="23"/>
          <w:lang w:val="en"/>
        </w:rPr>
      </w:pPr>
      <w:r w:rsidRPr="00943F6B">
        <w:rPr>
          <w:rStyle w:val="Strong"/>
          <w:rFonts w:ascii="Palatino Linotype" w:hAnsi="Palatino Linotype" w:cs="Arial"/>
          <w:b w:val="0"/>
          <w:bCs w:val="0"/>
          <w:iCs/>
          <w:color w:val="222222"/>
          <w:sz w:val="23"/>
          <w:szCs w:val="23"/>
          <w:lang w:val="en"/>
        </w:rPr>
        <w:t xml:space="preserve">The closing date for applications is </w:t>
      </w:r>
      <w:r w:rsidR="000D7BE6">
        <w:rPr>
          <w:rStyle w:val="Strong"/>
          <w:rFonts w:ascii="Palatino Linotype" w:hAnsi="Palatino Linotype" w:cs="Arial"/>
          <w:b w:val="0"/>
          <w:bCs w:val="0"/>
          <w:iCs/>
          <w:color w:val="222222"/>
          <w:sz w:val="23"/>
          <w:szCs w:val="23"/>
          <w:lang w:val="en"/>
        </w:rPr>
        <w:t xml:space="preserve">Monday </w:t>
      </w:r>
      <w:r w:rsidR="00987E1E">
        <w:rPr>
          <w:rStyle w:val="Strong"/>
          <w:rFonts w:ascii="Palatino Linotype" w:hAnsi="Palatino Linotype" w:cs="Arial"/>
          <w:b w:val="0"/>
          <w:bCs w:val="0"/>
          <w:iCs/>
          <w:color w:val="222222"/>
          <w:sz w:val="23"/>
          <w:szCs w:val="23"/>
          <w:lang w:val="en"/>
        </w:rPr>
        <w:t>10th</w:t>
      </w:r>
      <w:r w:rsidR="00722B6D">
        <w:rPr>
          <w:rStyle w:val="Strong"/>
          <w:rFonts w:ascii="Palatino Linotype" w:hAnsi="Palatino Linotype" w:cs="Arial"/>
          <w:b w:val="0"/>
          <w:bCs w:val="0"/>
          <w:iCs/>
          <w:color w:val="222222"/>
          <w:sz w:val="23"/>
          <w:szCs w:val="23"/>
          <w:lang w:val="en"/>
        </w:rPr>
        <w:t xml:space="preserve"> June at 9am</w:t>
      </w:r>
      <w:r w:rsidRPr="00943F6B">
        <w:rPr>
          <w:rStyle w:val="Strong"/>
          <w:rFonts w:ascii="Palatino Linotype" w:hAnsi="Palatino Linotype" w:cs="Arial"/>
          <w:b w:val="0"/>
          <w:bCs w:val="0"/>
          <w:iCs/>
          <w:color w:val="222222"/>
          <w:sz w:val="23"/>
          <w:szCs w:val="23"/>
          <w:lang w:val="en"/>
        </w:rPr>
        <w:t xml:space="preserve">. Interviews will take place during the week commencing </w:t>
      </w:r>
      <w:r w:rsidR="00987E1E">
        <w:rPr>
          <w:rStyle w:val="Strong"/>
          <w:rFonts w:ascii="Palatino Linotype" w:hAnsi="Palatino Linotype" w:cs="Arial"/>
          <w:b w:val="0"/>
          <w:bCs w:val="0"/>
          <w:iCs/>
          <w:color w:val="222222"/>
          <w:sz w:val="23"/>
          <w:szCs w:val="23"/>
          <w:lang w:val="en"/>
        </w:rPr>
        <w:t>1</w:t>
      </w:r>
      <w:bookmarkStart w:id="1" w:name="_GoBack"/>
      <w:bookmarkEnd w:id="1"/>
      <w:r w:rsidR="00987E1E">
        <w:rPr>
          <w:rStyle w:val="Strong"/>
          <w:rFonts w:ascii="Palatino Linotype" w:hAnsi="Palatino Linotype" w:cs="Arial"/>
          <w:b w:val="0"/>
          <w:bCs w:val="0"/>
          <w:iCs/>
          <w:color w:val="222222"/>
          <w:sz w:val="23"/>
          <w:szCs w:val="23"/>
          <w:lang w:val="en"/>
        </w:rPr>
        <w:t>7</w:t>
      </w:r>
      <w:r w:rsidR="00722B6D" w:rsidRPr="00722B6D">
        <w:rPr>
          <w:rStyle w:val="Strong"/>
          <w:rFonts w:ascii="Palatino Linotype" w:hAnsi="Palatino Linotype" w:cs="Arial"/>
          <w:b w:val="0"/>
          <w:bCs w:val="0"/>
          <w:iCs/>
          <w:color w:val="222222"/>
          <w:sz w:val="23"/>
          <w:szCs w:val="23"/>
          <w:vertAlign w:val="superscript"/>
          <w:lang w:val="en"/>
        </w:rPr>
        <w:t>th</w:t>
      </w:r>
      <w:r w:rsidR="00722B6D">
        <w:rPr>
          <w:rStyle w:val="Strong"/>
          <w:rFonts w:ascii="Palatino Linotype" w:hAnsi="Palatino Linotype" w:cs="Arial"/>
          <w:b w:val="0"/>
          <w:bCs w:val="0"/>
          <w:iCs/>
          <w:color w:val="222222"/>
          <w:sz w:val="23"/>
          <w:szCs w:val="23"/>
          <w:lang w:val="en"/>
        </w:rPr>
        <w:t xml:space="preserve"> June. </w:t>
      </w:r>
      <w:r w:rsidRPr="00943F6B">
        <w:rPr>
          <w:rStyle w:val="Strong"/>
          <w:rFonts w:ascii="Palatino Linotype" w:hAnsi="Palatino Linotype" w:cs="Arial"/>
          <w:b w:val="0"/>
          <w:bCs w:val="0"/>
          <w:iCs/>
          <w:color w:val="222222"/>
          <w:sz w:val="23"/>
          <w:szCs w:val="23"/>
          <w:lang w:val="en"/>
        </w:rPr>
        <w:t xml:space="preserve">The school reserves the right to interview suitable candidates before the closing date so early applications are encouraged.  </w:t>
      </w:r>
      <w:bookmarkEnd w:id="0"/>
    </w:p>
    <w:p w14:paraId="4C083EF1" w14:textId="1F9B0A05" w:rsidR="00943F6B" w:rsidRDefault="00943F6B" w:rsidP="00630725">
      <w:pPr>
        <w:pStyle w:val="NormalWeb"/>
        <w:spacing w:before="0" w:beforeAutospacing="0" w:after="0" w:afterAutospacing="0"/>
        <w:rPr>
          <w:rStyle w:val="Strong"/>
          <w:rFonts w:ascii="Palatino Linotype" w:hAnsi="Palatino Linotype" w:cs="Arial"/>
          <w:iCs/>
          <w:color w:val="222222"/>
          <w:sz w:val="23"/>
          <w:szCs w:val="23"/>
          <w:lang w:val="en"/>
        </w:rPr>
      </w:pPr>
    </w:p>
    <w:p w14:paraId="2FB3072C" w14:textId="77777777" w:rsidR="00943F6B" w:rsidRPr="007E54C9" w:rsidRDefault="00943F6B" w:rsidP="00630725">
      <w:pPr>
        <w:rPr>
          <w:rFonts w:ascii="Palatino Linotype" w:hAnsi="Palatino Linotype"/>
          <w:b/>
          <w:sz w:val="23"/>
          <w:szCs w:val="23"/>
        </w:rPr>
      </w:pPr>
      <w:r w:rsidRPr="007E54C9">
        <w:rPr>
          <w:rFonts w:ascii="Palatino Linotype" w:hAnsi="Palatino Linotype"/>
          <w:b/>
          <w:sz w:val="23"/>
          <w:szCs w:val="23"/>
        </w:rPr>
        <w:t xml:space="preserve">THE SCHOOL </w:t>
      </w:r>
    </w:p>
    <w:p w14:paraId="0226FBBE" w14:textId="77777777" w:rsidR="00943F6B" w:rsidRPr="007E54C9" w:rsidRDefault="00943F6B" w:rsidP="00630725">
      <w:pPr>
        <w:rPr>
          <w:rFonts w:ascii="Palatino Linotype" w:hAnsi="Palatino Linotype"/>
          <w:bCs/>
          <w:sz w:val="23"/>
          <w:szCs w:val="23"/>
        </w:rPr>
      </w:pPr>
      <w:r w:rsidRPr="007E54C9">
        <w:rPr>
          <w:rFonts w:ascii="Palatino Linotype" w:hAnsi="Palatino Linotype"/>
          <w:bCs/>
          <w:sz w:val="23"/>
          <w:szCs w:val="23"/>
        </w:rPr>
        <w:t xml:space="preserve">Founded in 1905 by Miss Alice Hum, a Quaker, Palmers Green High School is unique in the North London area because it is a small selective school providing challenging and stimulating educational opportunities for approximately 300 girls aged 3-16 from a diverse range of cultural backgrounds. </w:t>
      </w:r>
    </w:p>
    <w:p w14:paraId="2C944E33" w14:textId="77777777" w:rsidR="00943F6B" w:rsidRPr="007E54C9" w:rsidRDefault="00943F6B" w:rsidP="00630725">
      <w:pPr>
        <w:rPr>
          <w:rFonts w:ascii="Palatino Linotype" w:hAnsi="Palatino Linotype"/>
          <w:bCs/>
          <w:sz w:val="23"/>
          <w:szCs w:val="23"/>
        </w:rPr>
      </w:pPr>
    </w:p>
    <w:p w14:paraId="5088D621" w14:textId="77777777" w:rsidR="00943F6B" w:rsidRPr="007E54C9" w:rsidRDefault="00943F6B" w:rsidP="00630725">
      <w:pPr>
        <w:rPr>
          <w:rFonts w:ascii="Palatino Linotype" w:hAnsi="Palatino Linotype"/>
          <w:bCs/>
          <w:sz w:val="23"/>
          <w:szCs w:val="23"/>
        </w:rPr>
      </w:pPr>
      <w:r w:rsidRPr="007E54C9">
        <w:rPr>
          <w:rFonts w:ascii="Palatino Linotype" w:hAnsi="Palatino Linotype"/>
          <w:bCs/>
          <w:sz w:val="23"/>
          <w:szCs w:val="23"/>
        </w:rPr>
        <w:t>The school’s motto “By Love Serve One Another” was set by its founder and, whilst Miss Hum was a Quaker, the school has no oﬃcial religious aﬃliation, although it celebrates Founder’s Day and Christmas with services held at the church of St John The Evangelist on Bourne Hill, where some PGHS lessons were taught during World War II when Keble Preparatory School for Boys had to share the main PGHS site in Hoppers Road.</w:t>
      </w:r>
    </w:p>
    <w:p w14:paraId="2C8B8FC9" w14:textId="77777777" w:rsidR="00943F6B" w:rsidRPr="007E54C9" w:rsidRDefault="00943F6B" w:rsidP="00630725">
      <w:pPr>
        <w:rPr>
          <w:rFonts w:ascii="Palatino Linotype" w:hAnsi="Palatino Linotype"/>
          <w:bCs/>
          <w:sz w:val="23"/>
          <w:szCs w:val="23"/>
        </w:rPr>
      </w:pPr>
    </w:p>
    <w:p w14:paraId="0117E173" w14:textId="77777777" w:rsidR="00943F6B" w:rsidRPr="007E54C9" w:rsidRDefault="00943F6B" w:rsidP="00630725">
      <w:pPr>
        <w:rPr>
          <w:rFonts w:ascii="Palatino Linotype" w:hAnsi="Palatino Linotype"/>
          <w:bCs/>
          <w:sz w:val="23"/>
          <w:szCs w:val="23"/>
        </w:rPr>
      </w:pPr>
      <w:r w:rsidRPr="007E54C9">
        <w:rPr>
          <w:rFonts w:ascii="Palatino Linotype" w:hAnsi="Palatino Linotype"/>
          <w:bCs/>
          <w:sz w:val="23"/>
          <w:szCs w:val="23"/>
        </w:rPr>
        <w:t>Girls from Reception to Year 11 are taught on the main school site, situated in a residential road in Winchmore Hill. The PGHS Nursery for 3-4 year olds is situated in Bush Hill Park, some 10 minutes’ drive from the main school. This section of the school is housed in a purpose-designed single storey building, which was originally a Plymouth Brethren Meeting House.</w:t>
      </w:r>
    </w:p>
    <w:p w14:paraId="19DC3391" w14:textId="77777777" w:rsidR="00943F6B" w:rsidRDefault="00943F6B" w:rsidP="00630725">
      <w:pPr>
        <w:pStyle w:val="NormalWeb"/>
        <w:spacing w:before="0" w:beforeAutospacing="0" w:after="0" w:afterAutospacing="0"/>
        <w:rPr>
          <w:rStyle w:val="Strong"/>
          <w:rFonts w:ascii="Palatino Linotype" w:hAnsi="Palatino Linotype" w:cs="Arial"/>
          <w:b w:val="0"/>
          <w:bCs w:val="0"/>
          <w:iCs/>
          <w:color w:val="222222"/>
          <w:sz w:val="23"/>
          <w:szCs w:val="23"/>
          <w:lang w:val="en"/>
        </w:rPr>
      </w:pPr>
    </w:p>
    <w:p w14:paraId="066AE3D1" w14:textId="77777777" w:rsidR="007A67BF" w:rsidRDefault="007A67BF">
      <w:pPr>
        <w:rPr>
          <w:rFonts w:ascii="Palatino Linotype" w:hAnsi="Palatino Linotype"/>
          <w:b/>
          <w:sz w:val="23"/>
          <w:szCs w:val="23"/>
        </w:rPr>
      </w:pPr>
      <w:r>
        <w:rPr>
          <w:rFonts w:ascii="Palatino Linotype" w:hAnsi="Palatino Linotype"/>
          <w:b/>
          <w:sz w:val="23"/>
          <w:szCs w:val="23"/>
        </w:rPr>
        <w:br w:type="page"/>
      </w:r>
    </w:p>
    <w:p w14:paraId="7643D188" w14:textId="619E0677" w:rsidR="00943F6B" w:rsidRPr="007E54C9" w:rsidRDefault="00943F6B" w:rsidP="00630725">
      <w:pPr>
        <w:rPr>
          <w:rFonts w:ascii="Palatino Linotype" w:hAnsi="Palatino Linotype"/>
          <w:b/>
          <w:sz w:val="23"/>
          <w:szCs w:val="23"/>
        </w:rPr>
      </w:pPr>
      <w:r w:rsidRPr="007E54C9">
        <w:rPr>
          <w:rFonts w:ascii="Palatino Linotype" w:hAnsi="Palatino Linotype"/>
          <w:b/>
          <w:sz w:val="23"/>
          <w:szCs w:val="23"/>
        </w:rPr>
        <w:lastRenderedPageBreak/>
        <w:t>ACADEMIC INFORMATION</w:t>
      </w:r>
    </w:p>
    <w:p w14:paraId="10227824" w14:textId="4D8B8F9A" w:rsidR="00943F6B" w:rsidRDefault="00682E55" w:rsidP="00630725">
      <w:pPr>
        <w:rPr>
          <w:rFonts w:ascii="Palatino Linotype" w:hAnsi="Palatino Linotype"/>
          <w:sz w:val="23"/>
          <w:szCs w:val="23"/>
        </w:rPr>
      </w:pPr>
      <w:r>
        <w:rPr>
          <w:rFonts w:ascii="Palatino Linotype" w:hAnsi="Palatino Linotype" w:cs="Arial"/>
          <w:color w:val="222222"/>
          <w:sz w:val="23"/>
          <w:szCs w:val="23"/>
          <w:lang w:val="en"/>
        </w:rPr>
        <w:t>At PGHS we teach b</w:t>
      </w:r>
      <w:r w:rsidR="00943F6B" w:rsidRPr="007E54C9">
        <w:rPr>
          <w:rFonts w:ascii="Palatino Linotype" w:hAnsi="Palatino Linotype" w:cs="Arial"/>
          <w:color w:val="222222"/>
          <w:sz w:val="23"/>
          <w:szCs w:val="23"/>
          <w:lang w:val="en"/>
        </w:rPr>
        <w:t xml:space="preserve">right, interested and hard-working pupils in small classes </w:t>
      </w:r>
      <w:r w:rsidR="000D7BE6">
        <w:rPr>
          <w:rFonts w:ascii="Palatino Linotype" w:hAnsi="Palatino Linotype" w:cs="Arial"/>
          <w:color w:val="222222"/>
          <w:sz w:val="23"/>
          <w:szCs w:val="23"/>
          <w:lang w:val="en"/>
        </w:rPr>
        <w:t xml:space="preserve">(average 14) </w:t>
      </w:r>
      <w:r w:rsidR="00943F6B" w:rsidRPr="007E54C9">
        <w:rPr>
          <w:rFonts w:ascii="Palatino Linotype" w:hAnsi="Palatino Linotype" w:cs="Arial"/>
          <w:color w:val="222222"/>
          <w:sz w:val="23"/>
          <w:szCs w:val="23"/>
          <w:lang w:val="en"/>
        </w:rPr>
        <w:t xml:space="preserve">in an academically selective girls’ independent school. </w:t>
      </w:r>
      <w:r w:rsidR="00943F6B">
        <w:rPr>
          <w:rFonts w:ascii="Palatino Linotype" w:hAnsi="Palatino Linotype"/>
          <w:sz w:val="23"/>
          <w:szCs w:val="23"/>
        </w:rPr>
        <w:t xml:space="preserve">In January 2022, ISI carried out a Focused Compliance and Educational Quality inspection and reported that PGHS was fully compliant and graded the Educational Quality of the school as excellent. The school has an outstanding record of academic success in public examinations. </w:t>
      </w:r>
      <w:r w:rsidR="00943F6B" w:rsidRPr="00C9177A">
        <w:rPr>
          <w:rFonts w:ascii="Palatino Linotype" w:hAnsi="Palatino Linotype"/>
          <w:sz w:val="23"/>
          <w:szCs w:val="23"/>
        </w:rPr>
        <w:t xml:space="preserve">In 2023, the </w:t>
      </w:r>
      <w:r w:rsidR="00943F6B">
        <w:rPr>
          <w:rFonts w:ascii="Palatino Linotype" w:hAnsi="Palatino Linotype"/>
          <w:sz w:val="23"/>
          <w:szCs w:val="23"/>
        </w:rPr>
        <w:t>s</w:t>
      </w:r>
      <w:r w:rsidR="00943F6B" w:rsidRPr="00C9177A">
        <w:rPr>
          <w:rFonts w:ascii="Palatino Linotype" w:hAnsi="Palatino Linotype"/>
          <w:sz w:val="23"/>
          <w:szCs w:val="23"/>
        </w:rPr>
        <w:t xml:space="preserve">chool’s overall percentage of GCSEs A*/9/8 grades was a magnificent 41% and A*/9 to A/7 a fantastic 69%, placing </w:t>
      </w:r>
      <w:r w:rsidR="00943F6B">
        <w:rPr>
          <w:rFonts w:ascii="Palatino Linotype" w:hAnsi="Palatino Linotype"/>
          <w:sz w:val="23"/>
          <w:szCs w:val="23"/>
        </w:rPr>
        <w:t xml:space="preserve">our pupils </w:t>
      </w:r>
      <w:r w:rsidR="00943F6B" w:rsidRPr="00C9177A">
        <w:rPr>
          <w:rFonts w:ascii="Palatino Linotype" w:hAnsi="Palatino Linotype"/>
          <w:sz w:val="23"/>
          <w:szCs w:val="23"/>
        </w:rPr>
        <w:t>amongst the top performers in the country</w:t>
      </w:r>
      <w:r w:rsidR="00943F6B">
        <w:rPr>
          <w:rFonts w:ascii="Palatino Linotype" w:hAnsi="Palatino Linotype"/>
          <w:sz w:val="23"/>
          <w:szCs w:val="23"/>
        </w:rPr>
        <w:t>.</w:t>
      </w:r>
    </w:p>
    <w:p w14:paraId="39AE52B8" w14:textId="78312096" w:rsidR="00943F6B" w:rsidRDefault="00943F6B" w:rsidP="00630725">
      <w:pPr>
        <w:rPr>
          <w:rFonts w:ascii="Palatino Linotype" w:hAnsi="Palatino Linotype"/>
          <w:b/>
          <w:sz w:val="23"/>
          <w:szCs w:val="23"/>
        </w:rPr>
      </w:pPr>
    </w:p>
    <w:p w14:paraId="15F98D15" w14:textId="42E3244B" w:rsidR="00AB2363" w:rsidRDefault="00EB2C2D" w:rsidP="00630725">
      <w:pPr>
        <w:rPr>
          <w:rFonts w:ascii="Palatino Linotype" w:hAnsi="Palatino Linotype"/>
          <w:b/>
          <w:bCs/>
          <w:sz w:val="23"/>
          <w:szCs w:val="23"/>
        </w:rPr>
      </w:pPr>
      <w:r>
        <w:rPr>
          <w:rFonts w:ascii="Palatino Linotype" w:hAnsi="Palatino Linotype"/>
          <w:b/>
          <w:bCs/>
          <w:sz w:val="23"/>
          <w:szCs w:val="23"/>
        </w:rPr>
        <w:t>SCIENCE</w:t>
      </w:r>
      <w:r w:rsidR="00927C4D">
        <w:rPr>
          <w:rFonts w:ascii="Palatino Linotype" w:hAnsi="Palatino Linotype"/>
          <w:b/>
          <w:bCs/>
          <w:sz w:val="23"/>
          <w:szCs w:val="23"/>
        </w:rPr>
        <w:t xml:space="preserve"> </w:t>
      </w:r>
      <w:r w:rsidR="00AB2363">
        <w:rPr>
          <w:rFonts w:ascii="Palatino Linotype" w:hAnsi="Palatino Linotype"/>
          <w:b/>
          <w:bCs/>
          <w:sz w:val="23"/>
          <w:szCs w:val="23"/>
        </w:rPr>
        <w:t>AT PGHS</w:t>
      </w:r>
    </w:p>
    <w:p w14:paraId="22E96F7F" w14:textId="35ED1382" w:rsidR="007A67BF" w:rsidRPr="00630725" w:rsidRDefault="007A67BF" w:rsidP="007A67BF">
      <w:pPr>
        <w:rPr>
          <w:rFonts w:ascii="Palatino Linotype" w:hAnsi="Palatino Linotype"/>
          <w:sz w:val="23"/>
          <w:szCs w:val="23"/>
        </w:rPr>
      </w:pPr>
      <w:r w:rsidRPr="00630725">
        <w:rPr>
          <w:rFonts w:ascii="Palatino Linotype" w:hAnsi="Palatino Linotype"/>
          <w:sz w:val="23"/>
          <w:szCs w:val="23"/>
        </w:rPr>
        <w:t xml:space="preserve">The </w:t>
      </w:r>
      <w:r>
        <w:rPr>
          <w:rFonts w:ascii="Palatino Linotype" w:hAnsi="Palatino Linotype"/>
          <w:sz w:val="23"/>
          <w:szCs w:val="23"/>
        </w:rPr>
        <w:t>s</w:t>
      </w:r>
      <w:r w:rsidRPr="00630725">
        <w:rPr>
          <w:rFonts w:ascii="Palatino Linotype" w:hAnsi="Palatino Linotype"/>
          <w:sz w:val="23"/>
          <w:szCs w:val="23"/>
        </w:rPr>
        <w:t xml:space="preserve">cience </w:t>
      </w:r>
      <w:r>
        <w:rPr>
          <w:rFonts w:ascii="Palatino Linotype" w:hAnsi="Palatino Linotype"/>
          <w:sz w:val="23"/>
          <w:szCs w:val="23"/>
        </w:rPr>
        <w:t>d</w:t>
      </w:r>
      <w:r w:rsidRPr="00630725">
        <w:rPr>
          <w:rFonts w:ascii="Palatino Linotype" w:hAnsi="Palatino Linotype"/>
          <w:sz w:val="23"/>
          <w:szCs w:val="23"/>
        </w:rPr>
        <w:t xml:space="preserve">epartment currently has three members of teaching staff and </w:t>
      </w:r>
      <w:r>
        <w:rPr>
          <w:rFonts w:ascii="Palatino Linotype" w:hAnsi="Palatino Linotype"/>
          <w:sz w:val="23"/>
          <w:szCs w:val="23"/>
        </w:rPr>
        <w:t>a full-time t</w:t>
      </w:r>
      <w:r w:rsidRPr="00630725">
        <w:rPr>
          <w:rFonts w:ascii="Palatino Linotype" w:hAnsi="Palatino Linotype"/>
          <w:sz w:val="23"/>
          <w:szCs w:val="23"/>
        </w:rPr>
        <w:t>echnicia</w:t>
      </w:r>
      <w:r>
        <w:rPr>
          <w:rFonts w:ascii="Palatino Linotype" w:hAnsi="Palatino Linotype"/>
          <w:sz w:val="23"/>
          <w:szCs w:val="23"/>
        </w:rPr>
        <w:t xml:space="preserve">n. </w:t>
      </w:r>
      <w:r w:rsidRPr="00630725">
        <w:rPr>
          <w:rFonts w:ascii="Palatino Linotype" w:hAnsi="Palatino Linotype"/>
          <w:sz w:val="23"/>
          <w:szCs w:val="23"/>
        </w:rPr>
        <w:t>Current facilities include two well-equipped science laboratories with integrated interactive digital equipment.</w:t>
      </w:r>
    </w:p>
    <w:p w14:paraId="0207BF91" w14:textId="77777777" w:rsidR="007A67BF" w:rsidRDefault="007A67BF" w:rsidP="00630725">
      <w:pPr>
        <w:rPr>
          <w:rFonts w:ascii="Palatino Linotype" w:hAnsi="Palatino Linotype"/>
          <w:sz w:val="23"/>
          <w:szCs w:val="23"/>
        </w:rPr>
      </w:pPr>
    </w:p>
    <w:p w14:paraId="5AED11C7" w14:textId="2C0A8144" w:rsidR="007A67BF" w:rsidRDefault="007A67BF" w:rsidP="007A67BF">
      <w:pPr>
        <w:rPr>
          <w:rFonts w:ascii="Palatino Linotype" w:hAnsi="Palatino Linotype"/>
          <w:sz w:val="23"/>
          <w:szCs w:val="23"/>
        </w:rPr>
      </w:pPr>
      <w:r>
        <w:rPr>
          <w:rFonts w:ascii="Palatino Linotype" w:hAnsi="Palatino Linotype"/>
          <w:sz w:val="23"/>
          <w:szCs w:val="23"/>
        </w:rPr>
        <w:t>In the senior school, t</w:t>
      </w:r>
      <w:r w:rsidRPr="00630725">
        <w:rPr>
          <w:rFonts w:ascii="Palatino Linotype" w:hAnsi="Palatino Linotype"/>
          <w:sz w:val="23"/>
          <w:szCs w:val="23"/>
        </w:rPr>
        <w:t xml:space="preserve">here are two teaching groups per year set by ability from Year 9, with both groups following a similar </w:t>
      </w:r>
      <w:r>
        <w:rPr>
          <w:rFonts w:ascii="Palatino Linotype" w:hAnsi="Palatino Linotype"/>
          <w:sz w:val="23"/>
          <w:szCs w:val="23"/>
        </w:rPr>
        <w:t>s</w:t>
      </w:r>
      <w:r w:rsidRPr="00630725">
        <w:rPr>
          <w:rFonts w:ascii="Palatino Linotype" w:hAnsi="Palatino Linotype"/>
          <w:sz w:val="23"/>
          <w:szCs w:val="23"/>
        </w:rPr>
        <w:t xml:space="preserve">cheme of </w:t>
      </w:r>
      <w:r>
        <w:rPr>
          <w:rFonts w:ascii="Palatino Linotype" w:hAnsi="Palatino Linotype"/>
          <w:sz w:val="23"/>
          <w:szCs w:val="23"/>
        </w:rPr>
        <w:t>w</w:t>
      </w:r>
      <w:r w:rsidRPr="00630725">
        <w:rPr>
          <w:rFonts w:ascii="Palatino Linotype" w:hAnsi="Palatino Linotype"/>
          <w:sz w:val="23"/>
          <w:szCs w:val="23"/>
        </w:rPr>
        <w:t>ork.</w:t>
      </w:r>
      <w:r>
        <w:rPr>
          <w:rFonts w:ascii="Palatino Linotype" w:hAnsi="Palatino Linotype"/>
          <w:sz w:val="23"/>
          <w:szCs w:val="23"/>
        </w:rPr>
        <w:t xml:space="preserve"> </w:t>
      </w:r>
      <w:r w:rsidRPr="00630725">
        <w:rPr>
          <w:rFonts w:ascii="Palatino Linotype" w:hAnsi="Palatino Linotype"/>
          <w:sz w:val="23"/>
          <w:szCs w:val="23"/>
        </w:rPr>
        <w:t>The department tests pupils regularly and at least half-termly in Years 7 to 11. Pupils also take regular end of topic tests.</w:t>
      </w:r>
    </w:p>
    <w:p w14:paraId="6BC910FB" w14:textId="77777777" w:rsidR="007A67BF" w:rsidRPr="00630725" w:rsidRDefault="007A67BF" w:rsidP="007A67BF">
      <w:pPr>
        <w:rPr>
          <w:rFonts w:ascii="Palatino Linotype" w:hAnsi="Palatino Linotype"/>
          <w:sz w:val="23"/>
          <w:szCs w:val="23"/>
        </w:rPr>
      </w:pPr>
    </w:p>
    <w:p w14:paraId="2ACD4150" w14:textId="75330464" w:rsidR="00630725" w:rsidRPr="00630725" w:rsidRDefault="007A67BF" w:rsidP="00630725">
      <w:pPr>
        <w:rPr>
          <w:rFonts w:ascii="Palatino Linotype" w:hAnsi="Palatino Linotype"/>
          <w:sz w:val="23"/>
          <w:szCs w:val="23"/>
        </w:rPr>
      </w:pPr>
      <w:r w:rsidRPr="00630725">
        <w:rPr>
          <w:rFonts w:ascii="Palatino Linotype" w:hAnsi="Palatino Linotype"/>
          <w:sz w:val="23"/>
          <w:szCs w:val="23"/>
        </w:rPr>
        <w:t>Pupils are entered for the Edexcel GCSE 9-1 Triple Science examinations in Biology, Chemistry and Physics or for the Combined Science pathway.</w:t>
      </w:r>
      <w:r w:rsidR="00216FD0">
        <w:rPr>
          <w:rFonts w:ascii="Palatino Linotype" w:hAnsi="Palatino Linotype"/>
          <w:sz w:val="23"/>
          <w:szCs w:val="23"/>
        </w:rPr>
        <w:t xml:space="preserve"> </w:t>
      </w:r>
      <w:r>
        <w:rPr>
          <w:rFonts w:ascii="Palatino Linotype" w:hAnsi="Palatino Linotype"/>
          <w:sz w:val="23"/>
          <w:szCs w:val="23"/>
        </w:rPr>
        <w:t xml:space="preserve">GCSE results in Science are excellent and a significant number of pupils go on to study science subjects at A Level and beyond. </w:t>
      </w:r>
      <w:r w:rsidR="00630725" w:rsidRPr="00630725">
        <w:rPr>
          <w:rFonts w:ascii="Palatino Linotype" w:hAnsi="Palatino Linotype"/>
          <w:sz w:val="23"/>
          <w:szCs w:val="23"/>
        </w:rPr>
        <w:t>In 202</w:t>
      </w:r>
      <w:r>
        <w:rPr>
          <w:rFonts w:ascii="Palatino Linotype" w:hAnsi="Palatino Linotype"/>
          <w:sz w:val="23"/>
          <w:szCs w:val="23"/>
        </w:rPr>
        <w:t>3</w:t>
      </w:r>
      <w:r w:rsidR="00630725" w:rsidRPr="00630725">
        <w:rPr>
          <w:rFonts w:ascii="Palatino Linotype" w:hAnsi="Palatino Linotype"/>
          <w:sz w:val="23"/>
          <w:szCs w:val="23"/>
        </w:rPr>
        <w:t xml:space="preserve"> </w:t>
      </w:r>
      <w:r w:rsidR="00216FD0">
        <w:rPr>
          <w:rFonts w:ascii="Palatino Linotype" w:hAnsi="Palatino Linotype"/>
          <w:sz w:val="23"/>
          <w:szCs w:val="23"/>
        </w:rPr>
        <w:t xml:space="preserve">and 2022 </w:t>
      </w:r>
      <w:r w:rsidR="00630725" w:rsidRPr="00630725">
        <w:rPr>
          <w:rFonts w:ascii="Palatino Linotype" w:hAnsi="Palatino Linotype"/>
          <w:sz w:val="23"/>
          <w:szCs w:val="23"/>
        </w:rPr>
        <w:t>the</w:t>
      </w:r>
      <w:r>
        <w:rPr>
          <w:rFonts w:ascii="Palatino Linotype" w:hAnsi="Palatino Linotype"/>
          <w:sz w:val="23"/>
          <w:szCs w:val="23"/>
        </w:rPr>
        <w:t xml:space="preserve"> </w:t>
      </w:r>
      <w:r w:rsidR="00630725" w:rsidRPr="00630725">
        <w:rPr>
          <w:rFonts w:ascii="Palatino Linotype" w:hAnsi="Palatino Linotype"/>
          <w:sz w:val="23"/>
          <w:szCs w:val="23"/>
        </w:rPr>
        <w:t>GCSE results were:</w:t>
      </w:r>
    </w:p>
    <w:p w14:paraId="1F4F5735" w14:textId="77777777" w:rsidR="00630725" w:rsidRPr="00630725" w:rsidRDefault="00630725" w:rsidP="00630725">
      <w:pPr>
        <w:rPr>
          <w:rFonts w:ascii="Palatino Linotype" w:hAnsi="Palatino Linotype"/>
          <w:sz w:val="23"/>
          <w:szCs w:val="23"/>
        </w:rPr>
      </w:pPr>
    </w:p>
    <w:tbl>
      <w:tblPr>
        <w:tblStyle w:val="TableGrid"/>
        <w:tblW w:w="0" w:type="auto"/>
        <w:tblLook w:val="04A0" w:firstRow="1" w:lastRow="0" w:firstColumn="1" w:lastColumn="0" w:noHBand="0" w:noVBand="1"/>
      </w:tblPr>
      <w:tblGrid>
        <w:gridCol w:w="2830"/>
        <w:gridCol w:w="1276"/>
        <w:gridCol w:w="1276"/>
      </w:tblGrid>
      <w:tr w:rsidR="00216FD0" w14:paraId="5CFB1F66" w14:textId="77777777" w:rsidTr="00216FD0">
        <w:tc>
          <w:tcPr>
            <w:tcW w:w="2830" w:type="dxa"/>
            <w:tcBorders>
              <w:top w:val="single" w:sz="4" w:space="0" w:color="auto"/>
              <w:left w:val="single" w:sz="4" w:space="0" w:color="auto"/>
              <w:bottom w:val="single" w:sz="4" w:space="0" w:color="auto"/>
              <w:right w:val="single" w:sz="4" w:space="0" w:color="auto"/>
            </w:tcBorders>
            <w:hideMark/>
          </w:tcPr>
          <w:p w14:paraId="2C9A650B" w14:textId="0A561964" w:rsidR="00216FD0" w:rsidRDefault="00216FD0">
            <w:pPr>
              <w:jc w:val="both"/>
              <w:rPr>
                <w:rFonts w:ascii="Palatino Linotype" w:hAnsi="Palatino Linotype"/>
                <w:b/>
                <w:bCs/>
                <w:sz w:val="23"/>
                <w:szCs w:val="23"/>
              </w:rPr>
            </w:pPr>
            <w:r>
              <w:rPr>
                <w:rFonts w:ascii="Palatino Linotype" w:hAnsi="Palatino Linotype"/>
                <w:b/>
                <w:bCs/>
                <w:sz w:val="23"/>
                <w:szCs w:val="23"/>
              </w:rPr>
              <w:t>GCSE Results 2023</w:t>
            </w:r>
          </w:p>
        </w:tc>
        <w:tc>
          <w:tcPr>
            <w:tcW w:w="1276" w:type="dxa"/>
            <w:tcBorders>
              <w:top w:val="single" w:sz="4" w:space="0" w:color="auto"/>
              <w:left w:val="single" w:sz="4" w:space="0" w:color="auto"/>
              <w:bottom w:val="single" w:sz="4" w:space="0" w:color="auto"/>
              <w:right w:val="single" w:sz="4" w:space="0" w:color="auto"/>
            </w:tcBorders>
            <w:hideMark/>
          </w:tcPr>
          <w:p w14:paraId="3A23333C" w14:textId="77777777" w:rsidR="00216FD0" w:rsidRDefault="00216FD0">
            <w:pPr>
              <w:jc w:val="both"/>
              <w:rPr>
                <w:rFonts w:ascii="Palatino Linotype" w:hAnsi="Palatino Linotype"/>
                <w:b/>
                <w:bCs/>
                <w:sz w:val="23"/>
                <w:szCs w:val="23"/>
              </w:rPr>
            </w:pPr>
            <w:r>
              <w:rPr>
                <w:rFonts w:ascii="Palatino Linotype" w:hAnsi="Palatino Linotype"/>
                <w:b/>
                <w:bCs/>
                <w:sz w:val="23"/>
                <w:szCs w:val="23"/>
              </w:rPr>
              <w:t>9-7%</w:t>
            </w:r>
          </w:p>
        </w:tc>
        <w:tc>
          <w:tcPr>
            <w:tcW w:w="1276" w:type="dxa"/>
            <w:tcBorders>
              <w:top w:val="single" w:sz="4" w:space="0" w:color="auto"/>
              <w:left w:val="single" w:sz="4" w:space="0" w:color="auto"/>
              <w:bottom w:val="single" w:sz="4" w:space="0" w:color="auto"/>
              <w:right w:val="single" w:sz="4" w:space="0" w:color="auto"/>
            </w:tcBorders>
            <w:hideMark/>
          </w:tcPr>
          <w:p w14:paraId="73714F46" w14:textId="77777777" w:rsidR="00216FD0" w:rsidRDefault="00216FD0">
            <w:pPr>
              <w:jc w:val="both"/>
              <w:rPr>
                <w:rFonts w:ascii="Palatino Linotype" w:hAnsi="Palatino Linotype"/>
                <w:b/>
                <w:bCs/>
                <w:sz w:val="23"/>
                <w:szCs w:val="23"/>
              </w:rPr>
            </w:pPr>
            <w:r>
              <w:rPr>
                <w:rFonts w:ascii="Palatino Linotype" w:hAnsi="Palatino Linotype"/>
                <w:b/>
                <w:bCs/>
                <w:sz w:val="23"/>
                <w:szCs w:val="23"/>
              </w:rPr>
              <w:t>9-6%</w:t>
            </w:r>
          </w:p>
        </w:tc>
      </w:tr>
      <w:tr w:rsidR="00216FD0" w14:paraId="3E03024A" w14:textId="77777777" w:rsidTr="00216FD0">
        <w:tc>
          <w:tcPr>
            <w:tcW w:w="2830" w:type="dxa"/>
            <w:tcBorders>
              <w:top w:val="single" w:sz="4" w:space="0" w:color="auto"/>
              <w:left w:val="single" w:sz="4" w:space="0" w:color="auto"/>
              <w:bottom w:val="single" w:sz="4" w:space="0" w:color="auto"/>
              <w:right w:val="single" w:sz="4" w:space="0" w:color="auto"/>
            </w:tcBorders>
            <w:hideMark/>
          </w:tcPr>
          <w:p w14:paraId="28F06658" w14:textId="60E198BF" w:rsidR="00216FD0" w:rsidRDefault="00216FD0">
            <w:pPr>
              <w:jc w:val="both"/>
              <w:rPr>
                <w:rFonts w:ascii="Palatino Linotype" w:hAnsi="Palatino Linotype"/>
                <w:sz w:val="23"/>
                <w:szCs w:val="23"/>
              </w:rPr>
            </w:pPr>
            <w:r>
              <w:rPr>
                <w:rFonts w:ascii="Palatino Linotype" w:hAnsi="Palatino Linotype"/>
                <w:sz w:val="23"/>
                <w:szCs w:val="23"/>
              </w:rPr>
              <w:t>Biology</w:t>
            </w:r>
          </w:p>
        </w:tc>
        <w:tc>
          <w:tcPr>
            <w:tcW w:w="1276" w:type="dxa"/>
            <w:tcBorders>
              <w:top w:val="single" w:sz="4" w:space="0" w:color="auto"/>
              <w:left w:val="single" w:sz="4" w:space="0" w:color="auto"/>
              <w:bottom w:val="single" w:sz="4" w:space="0" w:color="auto"/>
              <w:right w:val="single" w:sz="4" w:space="0" w:color="auto"/>
            </w:tcBorders>
            <w:hideMark/>
          </w:tcPr>
          <w:p w14:paraId="29931317" w14:textId="54BD7506" w:rsidR="00216FD0" w:rsidRDefault="00216FD0">
            <w:pPr>
              <w:jc w:val="both"/>
              <w:rPr>
                <w:rFonts w:ascii="Palatino Linotype" w:hAnsi="Palatino Linotype"/>
                <w:sz w:val="23"/>
                <w:szCs w:val="23"/>
              </w:rPr>
            </w:pPr>
            <w:r>
              <w:rPr>
                <w:rFonts w:ascii="Palatino Linotype" w:hAnsi="Palatino Linotype"/>
                <w:sz w:val="23"/>
                <w:szCs w:val="23"/>
              </w:rPr>
              <w:t>92</w:t>
            </w:r>
          </w:p>
        </w:tc>
        <w:tc>
          <w:tcPr>
            <w:tcW w:w="1276" w:type="dxa"/>
            <w:tcBorders>
              <w:top w:val="single" w:sz="4" w:space="0" w:color="auto"/>
              <w:left w:val="single" w:sz="4" w:space="0" w:color="auto"/>
              <w:bottom w:val="single" w:sz="4" w:space="0" w:color="auto"/>
              <w:right w:val="single" w:sz="4" w:space="0" w:color="auto"/>
            </w:tcBorders>
            <w:hideMark/>
          </w:tcPr>
          <w:p w14:paraId="0A501A06" w14:textId="0E9C30D6" w:rsidR="00216FD0" w:rsidRDefault="00216FD0">
            <w:pPr>
              <w:jc w:val="both"/>
              <w:rPr>
                <w:rFonts w:ascii="Palatino Linotype" w:hAnsi="Palatino Linotype"/>
                <w:sz w:val="23"/>
                <w:szCs w:val="23"/>
              </w:rPr>
            </w:pPr>
            <w:r>
              <w:rPr>
                <w:rFonts w:ascii="Palatino Linotype" w:hAnsi="Palatino Linotype"/>
                <w:sz w:val="23"/>
                <w:szCs w:val="23"/>
              </w:rPr>
              <w:t>100</w:t>
            </w:r>
          </w:p>
        </w:tc>
      </w:tr>
      <w:tr w:rsidR="00216FD0" w14:paraId="46F841BB" w14:textId="77777777" w:rsidTr="00216FD0">
        <w:tc>
          <w:tcPr>
            <w:tcW w:w="2830" w:type="dxa"/>
            <w:tcBorders>
              <w:top w:val="single" w:sz="4" w:space="0" w:color="auto"/>
              <w:left w:val="single" w:sz="4" w:space="0" w:color="auto"/>
              <w:bottom w:val="single" w:sz="4" w:space="0" w:color="auto"/>
              <w:right w:val="single" w:sz="4" w:space="0" w:color="auto"/>
            </w:tcBorders>
            <w:hideMark/>
          </w:tcPr>
          <w:p w14:paraId="147BADDF" w14:textId="0688ED50" w:rsidR="00216FD0" w:rsidRDefault="00216FD0">
            <w:pPr>
              <w:jc w:val="both"/>
              <w:rPr>
                <w:rFonts w:ascii="Palatino Linotype" w:hAnsi="Palatino Linotype"/>
                <w:sz w:val="23"/>
                <w:szCs w:val="23"/>
              </w:rPr>
            </w:pPr>
            <w:r>
              <w:rPr>
                <w:rFonts w:ascii="Palatino Linotype" w:hAnsi="Palatino Linotype"/>
                <w:sz w:val="23"/>
                <w:szCs w:val="23"/>
              </w:rPr>
              <w:t>Chemistry</w:t>
            </w:r>
          </w:p>
        </w:tc>
        <w:tc>
          <w:tcPr>
            <w:tcW w:w="1276" w:type="dxa"/>
            <w:tcBorders>
              <w:top w:val="single" w:sz="4" w:space="0" w:color="auto"/>
              <w:left w:val="single" w:sz="4" w:space="0" w:color="auto"/>
              <w:bottom w:val="single" w:sz="4" w:space="0" w:color="auto"/>
              <w:right w:val="single" w:sz="4" w:space="0" w:color="auto"/>
            </w:tcBorders>
            <w:hideMark/>
          </w:tcPr>
          <w:p w14:paraId="67CA0772" w14:textId="76EC867C" w:rsidR="00216FD0" w:rsidRDefault="00216FD0">
            <w:pPr>
              <w:jc w:val="both"/>
              <w:rPr>
                <w:rFonts w:ascii="Palatino Linotype" w:hAnsi="Palatino Linotype"/>
                <w:sz w:val="23"/>
                <w:szCs w:val="23"/>
              </w:rPr>
            </w:pPr>
            <w:r>
              <w:rPr>
                <w:rFonts w:ascii="Palatino Linotype" w:hAnsi="Palatino Linotype"/>
                <w:sz w:val="23"/>
                <w:szCs w:val="23"/>
              </w:rPr>
              <w:t>83</w:t>
            </w:r>
          </w:p>
        </w:tc>
        <w:tc>
          <w:tcPr>
            <w:tcW w:w="1276" w:type="dxa"/>
            <w:tcBorders>
              <w:top w:val="single" w:sz="4" w:space="0" w:color="auto"/>
              <w:left w:val="single" w:sz="4" w:space="0" w:color="auto"/>
              <w:bottom w:val="single" w:sz="4" w:space="0" w:color="auto"/>
              <w:right w:val="single" w:sz="4" w:space="0" w:color="auto"/>
            </w:tcBorders>
            <w:hideMark/>
          </w:tcPr>
          <w:p w14:paraId="4C8C8C89" w14:textId="4523F153" w:rsidR="00216FD0" w:rsidRDefault="00216FD0">
            <w:pPr>
              <w:jc w:val="both"/>
              <w:rPr>
                <w:rFonts w:ascii="Palatino Linotype" w:hAnsi="Palatino Linotype"/>
                <w:sz w:val="23"/>
                <w:szCs w:val="23"/>
              </w:rPr>
            </w:pPr>
            <w:r>
              <w:rPr>
                <w:rFonts w:ascii="Palatino Linotype" w:hAnsi="Palatino Linotype"/>
                <w:sz w:val="23"/>
                <w:szCs w:val="23"/>
              </w:rPr>
              <w:t>92</w:t>
            </w:r>
          </w:p>
        </w:tc>
      </w:tr>
      <w:tr w:rsidR="00216FD0" w14:paraId="7FD6A459" w14:textId="77777777" w:rsidTr="00216FD0">
        <w:tc>
          <w:tcPr>
            <w:tcW w:w="2830" w:type="dxa"/>
            <w:tcBorders>
              <w:top w:val="single" w:sz="4" w:space="0" w:color="auto"/>
              <w:left w:val="single" w:sz="4" w:space="0" w:color="auto"/>
              <w:bottom w:val="single" w:sz="4" w:space="0" w:color="auto"/>
              <w:right w:val="single" w:sz="4" w:space="0" w:color="auto"/>
            </w:tcBorders>
            <w:hideMark/>
          </w:tcPr>
          <w:p w14:paraId="3CFE743B" w14:textId="483A846A" w:rsidR="00216FD0" w:rsidRDefault="00216FD0">
            <w:pPr>
              <w:jc w:val="both"/>
              <w:rPr>
                <w:rFonts w:ascii="Palatino Linotype" w:hAnsi="Palatino Linotype"/>
                <w:sz w:val="23"/>
                <w:szCs w:val="23"/>
              </w:rPr>
            </w:pPr>
            <w:r>
              <w:rPr>
                <w:rFonts w:ascii="Palatino Linotype" w:hAnsi="Palatino Linotype"/>
                <w:sz w:val="23"/>
                <w:szCs w:val="23"/>
              </w:rPr>
              <w:t>Physics</w:t>
            </w:r>
          </w:p>
        </w:tc>
        <w:tc>
          <w:tcPr>
            <w:tcW w:w="1276" w:type="dxa"/>
            <w:tcBorders>
              <w:top w:val="single" w:sz="4" w:space="0" w:color="auto"/>
              <w:left w:val="single" w:sz="4" w:space="0" w:color="auto"/>
              <w:bottom w:val="single" w:sz="4" w:space="0" w:color="auto"/>
              <w:right w:val="single" w:sz="4" w:space="0" w:color="auto"/>
            </w:tcBorders>
            <w:hideMark/>
          </w:tcPr>
          <w:p w14:paraId="08BDD859" w14:textId="7497ADE5" w:rsidR="00216FD0" w:rsidRDefault="00216FD0">
            <w:pPr>
              <w:jc w:val="both"/>
              <w:rPr>
                <w:rFonts w:ascii="Palatino Linotype" w:hAnsi="Palatino Linotype"/>
                <w:sz w:val="23"/>
                <w:szCs w:val="23"/>
              </w:rPr>
            </w:pPr>
            <w:r>
              <w:rPr>
                <w:rFonts w:ascii="Palatino Linotype" w:hAnsi="Palatino Linotype"/>
                <w:sz w:val="23"/>
                <w:szCs w:val="23"/>
              </w:rPr>
              <w:t>67</w:t>
            </w:r>
          </w:p>
        </w:tc>
        <w:tc>
          <w:tcPr>
            <w:tcW w:w="1276" w:type="dxa"/>
            <w:tcBorders>
              <w:top w:val="single" w:sz="4" w:space="0" w:color="auto"/>
              <w:left w:val="single" w:sz="4" w:space="0" w:color="auto"/>
              <w:bottom w:val="single" w:sz="4" w:space="0" w:color="auto"/>
              <w:right w:val="single" w:sz="4" w:space="0" w:color="auto"/>
            </w:tcBorders>
            <w:hideMark/>
          </w:tcPr>
          <w:p w14:paraId="76218ACC" w14:textId="77777777" w:rsidR="00216FD0" w:rsidRDefault="00216FD0">
            <w:pPr>
              <w:jc w:val="both"/>
              <w:rPr>
                <w:rFonts w:ascii="Palatino Linotype" w:hAnsi="Palatino Linotype"/>
                <w:sz w:val="23"/>
                <w:szCs w:val="23"/>
              </w:rPr>
            </w:pPr>
            <w:r>
              <w:rPr>
                <w:rFonts w:ascii="Palatino Linotype" w:hAnsi="Palatino Linotype"/>
                <w:sz w:val="23"/>
                <w:szCs w:val="23"/>
              </w:rPr>
              <w:t>100</w:t>
            </w:r>
          </w:p>
        </w:tc>
      </w:tr>
      <w:tr w:rsidR="00216FD0" w14:paraId="04358CB7" w14:textId="77777777" w:rsidTr="00216FD0">
        <w:tc>
          <w:tcPr>
            <w:tcW w:w="2830" w:type="dxa"/>
            <w:tcBorders>
              <w:top w:val="single" w:sz="4" w:space="0" w:color="auto"/>
              <w:left w:val="single" w:sz="4" w:space="0" w:color="auto"/>
              <w:bottom w:val="single" w:sz="4" w:space="0" w:color="auto"/>
              <w:right w:val="single" w:sz="4" w:space="0" w:color="auto"/>
            </w:tcBorders>
            <w:hideMark/>
          </w:tcPr>
          <w:p w14:paraId="686BEE6E" w14:textId="0434F341" w:rsidR="00216FD0" w:rsidRDefault="00216FD0">
            <w:pPr>
              <w:jc w:val="both"/>
              <w:rPr>
                <w:rFonts w:ascii="Palatino Linotype" w:hAnsi="Palatino Linotype"/>
                <w:sz w:val="23"/>
                <w:szCs w:val="23"/>
              </w:rPr>
            </w:pPr>
            <w:r>
              <w:rPr>
                <w:rFonts w:ascii="Palatino Linotype" w:hAnsi="Palatino Linotype"/>
                <w:sz w:val="23"/>
                <w:szCs w:val="23"/>
              </w:rPr>
              <w:t>Combined Scien</w:t>
            </w:r>
            <w:r w:rsidR="007E7EDF">
              <w:rPr>
                <w:rFonts w:ascii="Palatino Linotype" w:hAnsi="Palatino Linotype"/>
                <w:sz w:val="23"/>
                <w:szCs w:val="23"/>
              </w:rPr>
              <w:t>c</w:t>
            </w:r>
            <w:r>
              <w:rPr>
                <w:rFonts w:ascii="Palatino Linotype" w:hAnsi="Palatino Linotype"/>
                <w:sz w:val="23"/>
                <w:szCs w:val="23"/>
              </w:rPr>
              <w:t>e</w:t>
            </w:r>
          </w:p>
        </w:tc>
        <w:tc>
          <w:tcPr>
            <w:tcW w:w="1276" w:type="dxa"/>
            <w:tcBorders>
              <w:top w:val="single" w:sz="4" w:space="0" w:color="auto"/>
              <w:left w:val="single" w:sz="4" w:space="0" w:color="auto"/>
              <w:bottom w:val="single" w:sz="4" w:space="0" w:color="auto"/>
              <w:right w:val="single" w:sz="4" w:space="0" w:color="auto"/>
            </w:tcBorders>
            <w:hideMark/>
          </w:tcPr>
          <w:p w14:paraId="0FA6D4CB" w14:textId="35625E76" w:rsidR="00216FD0" w:rsidRDefault="00216FD0">
            <w:pPr>
              <w:jc w:val="both"/>
              <w:rPr>
                <w:rFonts w:ascii="Palatino Linotype" w:hAnsi="Palatino Linotype"/>
                <w:sz w:val="23"/>
                <w:szCs w:val="23"/>
              </w:rPr>
            </w:pPr>
            <w:r>
              <w:rPr>
                <w:rFonts w:ascii="Palatino Linotype" w:hAnsi="Palatino Linotype"/>
                <w:sz w:val="23"/>
                <w:szCs w:val="23"/>
              </w:rPr>
              <w:t>45</w:t>
            </w:r>
          </w:p>
        </w:tc>
        <w:tc>
          <w:tcPr>
            <w:tcW w:w="1276" w:type="dxa"/>
            <w:tcBorders>
              <w:top w:val="single" w:sz="4" w:space="0" w:color="auto"/>
              <w:left w:val="single" w:sz="4" w:space="0" w:color="auto"/>
              <w:bottom w:val="single" w:sz="4" w:space="0" w:color="auto"/>
              <w:right w:val="single" w:sz="4" w:space="0" w:color="auto"/>
            </w:tcBorders>
            <w:hideMark/>
          </w:tcPr>
          <w:p w14:paraId="0E3E39A1" w14:textId="27A33D86" w:rsidR="00216FD0" w:rsidRDefault="00216FD0">
            <w:pPr>
              <w:jc w:val="both"/>
              <w:rPr>
                <w:rFonts w:ascii="Palatino Linotype" w:hAnsi="Palatino Linotype"/>
                <w:sz w:val="23"/>
                <w:szCs w:val="23"/>
              </w:rPr>
            </w:pPr>
            <w:r>
              <w:rPr>
                <w:rFonts w:ascii="Palatino Linotype" w:hAnsi="Palatino Linotype"/>
                <w:sz w:val="23"/>
                <w:szCs w:val="23"/>
              </w:rPr>
              <w:t>75</w:t>
            </w:r>
          </w:p>
        </w:tc>
      </w:tr>
    </w:tbl>
    <w:p w14:paraId="53C5AFCB" w14:textId="7FA68D75" w:rsidR="00630725" w:rsidRDefault="00630725" w:rsidP="00630725">
      <w:pPr>
        <w:rPr>
          <w:rFonts w:ascii="Palatino Linotype" w:hAnsi="Palatino Linotype"/>
          <w:sz w:val="23"/>
          <w:szCs w:val="23"/>
        </w:rPr>
      </w:pPr>
    </w:p>
    <w:tbl>
      <w:tblPr>
        <w:tblStyle w:val="TableGrid"/>
        <w:tblW w:w="0" w:type="auto"/>
        <w:tblInd w:w="-5" w:type="dxa"/>
        <w:tblLook w:val="04A0" w:firstRow="1" w:lastRow="0" w:firstColumn="1" w:lastColumn="0" w:noHBand="0" w:noVBand="1"/>
      </w:tblPr>
      <w:tblGrid>
        <w:gridCol w:w="2830"/>
        <w:gridCol w:w="1276"/>
        <w:gridCol w:w="1276"/>
      </w:tblGrid>
      <w:tr w:rsidR="00216FD0" w14:paraId="049AACCF" w14:textId="77777777" w:rsidTr="00216FD0">
        <w:tc>
          <w:tcPr>
            <w:tcW w:w="2830" w:type="dxa"/>
            <w:tcBorders>
              <w:top w:val="single" w:sz="4" w:space="0" w:color="auto"/>
              <w:left w:val="single" w:sz="4" w:space="0" w:color="auto"/>
              <w:bottom w:val="single" w:sz="4" w:space="0" w:color="auto"/>
              <w:right w:val="single" w:sz="4" w:space="0" w:color="auto"/>
            </w:tcBorders>
            <w:hideMark/>
          </w:tcPr>
          <w:p w14:paraId="5CEBD580" w14:textId="7B8A3A32" w:rsidR="00216FD0" w:rsidRDefault="00216FD0" w:rsidP="0088316C">
            <w:pPr>
              <w:jc w:val="both"/>
              <w:rPr>
                <w:rFonts w:ascii="Palatino Linotype" w:hAnsi="Palatino Linotype"/>
                <w:b/>
                <w:bCs/>
                <w:sz w:val="23"/>
                <w:szCs w:val="23"/>
              </w:rPr>
            </w:pPr>
            <w:r>
              <w:rPr>
                <w:rFonts w:ascii="Palatino Linotype" w:hAnsi="Palatino Linotype"/>
                <w:b/>
                <w:bCs/>
                <w:sz w:val="23"/>
                <w:szCs w:val="23"/>
              </w:rPr>
              <w:t>GCSE Results 2022</w:t>
            </w:r>
          </w:p>
        </w:tc>
        <w:tc>
          <w:tcPr>
            <w:tcW w:w="1276" w:type="dxa"/>
            <w:tcBorders>
              <w:top w:val="single" w:sz="4" w:space="0" w:color="auto"/>
              <w:left w:val="single" w:sz="4" w:space="0" w:color="auto"/>
              <w:bottom w:val="single" w:sz="4" w:space="0" w:color="auto"/>
              <w:right w:val="single" w:sz="4" w:space="0" w:color="auto"/>
            </w:tcBorders>
            <w:hideMark/>
          </w:tcPr>
          <w:p w14:paraId="5E6A83A3" w14:textId="77777777" w:rsidR="00216FD0" w:rsidRDefault="00216FD0" w:rsidP="0088316C">
            <w:pPr>
              <w:jc w:val="both"/>
              <w:rPr>
                <w:rFonts w:ascii="Palatino Linotype" w:hAnsi="Palatino Linotype"/>
                <w:b/>
                <w:bCs/>
                <w:sz w:val="23"/>
                <w:szCs w:val="23"/>
              </w:rPr>
            </w:pPr>
            <w:r>
              <w:rPr>
                <w:rFonts w:ascii="Palatino Linotype" w:hAnsi="Palatino Linotype"/>
                <w:b/>
                <w:bCs/>
                <w:sz w:val="23"/>
                <w:szCs w:val="23"/>
              </w:rPr>
              <w:t>9-7%</w:t>
            </w:r>
          </w:p>
        </w:tc>
        <w:tc>
          <w:tcPr>
            <w:tcW w:w="1276" w:type="dxa"/>
            <w:tcBorders>
              <w:top w:val="single" w:sz="4" w:space="0" w:color="auto"/>
              <w:left w:val="single" w:sz="4" w:space="0" w:color="auto"/>
              <w:bottom w:val="single" w:sz="4" w:space="0" w:color="auto"/>
              <w:right w:val="single" w:sz="4" w:space="0" w:color="auto"/>
            </w:tcBorders>
            <w:hideMark/>
          </w:tcPr>
          <w:p w14:paraId="3748F2E3" w14:textId="77777777" w:rsidR="00216FD0" w:rsidRDefault="00216FD0" w:rsidP="0088316C">
            <w:pPr>
              <w:jc w:val="both"/>
              <w:rPr>
                <w:rFonts w:ascii="Palatino Linotype" w:hAnsi="Palatino Linotype"/>
                <w:b/>
                <w:bCs/>
                <w:sz w:val="23"/>
                <w:szCs w:val="23"/>
              </w:rPr>
            </w:pPr>
            <w:r>
              <w:rPr>
                <w:rFonts w:ascii="Palatino Linotype" w:hAnsi="Palatino Linotype"/>
                <w:b/>
                <w:bCs/>
                <w:sz w:val="23"/>
                <w:szCs w:val="23"/>
              </w:rPr>
              <w:t>9-6%</w:t>
            </w:r>
          </w:p>
        </w:tc>
      </w:tr>
      <w:tr w:rsidR="00216FD0" w14:paraId="297477F5" w14:textId="77777777" w:rsidTr="00216FD0">
        <w:tc>
          <w:tcPr>
            <w:tcW w:w="2830" w:type="dxa"/>
            <w:tcBorders>
              <w:top w:val="single" w:sz="4" w:space="0" w:color="auto"/>
              <w:left w:val="single" w:sz="4" w:space="0" w:color="auto"/>
              <w:bottom w:val="single" w:sz="4" w:space="0" w:color="auto"/>
              <w:right w:val="single" w:sz="4" w:space="0" w:color="auto"/>
            </w:tcBorders>
            <w:hideMark/>
          </w:tcPr>
          <w:p w14:paraId="3CE43979" w14:textId="77777777" w:rsidR="00216FD0" w:rsidRDefault="00216FD0" w:rsidP="0088316C">
            <w:pPr>
              <w:jc w:val="both"/>
              <w:rPr>
                <w:rFonts w:ascii="Palatino Linotype" w:hAnsi="Palatino Linotype"/>
                <w:sz w:val="23"/>
                <w:szCs w:val="23"/>
              </w:rPr>
            </w:pPr>
            <w:r>
              <w:rPr>
                <w:rFonts w:ascii="Palatino Linotype" w:hAnsi="Palatino Linotype"/>
                <w:sz w:val="23"/>
                <w:szCs w:val="23"/>
              </w:rPr>
              <w:t>Biology</w:t>
            </w:r>
          </w:p>
        </w:tc>
        <w:tc>
          <w:tcPr>
            <w:tcW w:w="1276" w:type="dxa"/>
            <w:tcBorders>
              <w:top w:val="single" w:sz="4" w:space="0" w:color="auto"/>
              <w:left w:val="single" w:sz="4" w:space="0" w:color="auto"/>
              <w:bottom w:val="single" w:sz="4" w:space="0" w:color="auto"/>
              <w:right w:val="single" w:sz="4" w:space="0" w:color="auto"/>
            </w:tcBorders>
            <w:hideMark/>
          </w:tcPr>
          <w:p w14:paraId="1A7D9A3F" w14:textId="0C4BCD54" w:rsidR="00216FD0" w:rsidRDefault="00216FD0" w:rsidP="0088316C">
            <w:pPr>
              <w:jc w:val="both"/>
              <w:rPr>
                <w:rFonts w:ascii="Palatino Linotype" w:hAnsi="Palatino Linotype"/>
                <w:sz w:val="23"/>
                <w:szCs w:val="23"/>
              </w:rPr>
            </w:pPr>
            <w:r>
              <w:rPr>
                <w:rFonts w:ascii="Palatino Linotype" w:hAnsi="Palatino Linotype"/>
                <w:sz w:val="23"/>
                <w:szCs w:val="23"/>
              </w:rPr>
              <w:t>100</w:t>
            </w:r>
          </w:p>
        </w:tc>
        <w:tc>
          <w:tcPr>
            <w:tcW w:w="1276" w:type="dxa"/>
            <w:tcBorders>
              <w:top w:val="single" w:sz="4" w:space="0" w:color="auto"/>
              <w:left w:val="single" w:sz="4" w:space="0" w:color="auto"/>
              <w:bottom w:val="single" w:sz="4" w:space="0" w:color="auto"/>
              <w:right w:val="single" w:sz="4" w:space="0" w:color="auto"/>
            </w:tcBorders>
            <w:hideMark/>
          </w:tcPr>
          <w:p w14:paraId="5F931AB5" w14:textId="77777777" w:rsidR="00216FD0" w:rsidRDefault="00216FD0" w:rsidP="0088316C">
            <w:pPr>
              <w:jc w:val="both"/>
              <w:rPr>
                <w:rFonts w:ascii="Palatino Linotype" w:hAnsi="Palatino Linotype"/>
                <w:sz w:val="23"/>
                <w:szCs w:val="23"/>
              </w:rPr>
            </w:pPr>
            <w:r>
              <w:rPr>
                <w:rFonts w:ascii="Palatino Linotype" w:hAnsi="Palatino Linotype"/>
                <w:sz w:val="23"/>
                <w:szCs w:val="23"/>
              </w:rPr>
              <w:t>100</w:t>
            </w:r>
          </w:p>
        </w:tc>
      </w:tr>
      <w:tr w:rsidR="00216FD0" w14:paraId="145ADD6C" w14:textId="77777777" w:rsidTr="00216FD0">
        <w:tc>
          <w:tcPr>
            <w:tcW w:w="2830" w:type="dxa"/>
            <w:tcBorders>
              <w:top w:val="single" w:sz="4" w:space="0" w:color="auto"/>
              <w:left w:val="single" w:sz="4" w:space="0" w:color="auto"/>
              <w:bottom w:val="single" w:sz="4" w:space="0" w:color="auto"/>
              <w:right w:val="single" w:sz="4" w:space="0" w:color="auto"/>
            </w:tcBorders>
            <w:hideMark/>
          </w:tcPr>
          <w:p w14:paraId="742AC28D" w14:textId="77777777" w:rsidR="00216FD0" w:rsidRDefault="00216FD0" w:rsidP="0088316C">
            <w:pPr>
              <w:jc w:val="both"/>
              <w:rPr>
                <w:rFonts w:ascii="Palatino Linotype" w:hAnsi="Palatino Linotype"/>
                <w:sz w:val="23"/>
                <w:szCs w:val="23"/>
              </w:rPr>
            </w:pPr>
            <w:r>
              <w:rPr>
                <w:rFonts w:ascii="Palatino Linotype" w:hAnsi="Palatino Linotype"/>
                <w:sz w:val="23"/>
                <w:szCs w:val="23"/>
              </w:rPr>
              <w:t>Chemistry</w:t>
            </w:r>
          </w:p>
        </w:tc>
        <w:tc>
          <w:tcPr>
            <w:tcW w:w="1276" w:type="dxa"/>
            <w:tcBorders>
              <w:top w:val="single" w:sz="4" w:space="0" w:color="auto"/>
              <w:left w:val="single" w:sz="4" w:space="0" w:color="auto"/>
              <w:bottom w:val="single" w:sz="4" w:space="0" w:color="auto"/>
              <w:right w:val="single" w:sz="4" w:space="0" w:color="auto"/>
            </w:tcBorders>
            <w:hideMark/>
          </w:tcPr>
          <w:p w14:paraId="27767F2E" w14:textId="44E2C1D9" w:rsidR="00216FD0" w:rsidRDefault="00216FD0" w:rsidP="0088316C">
            <w:pPr>
              <w:jc w:val="both"/>
              <w:rPr>
                <w:rFonts w:ascii="Palatino Linotype" w:hAnsi="Palatino Linotype"/>
                <w:sz w:val="23"/>
                <w:szCs w:val="23"/>
              </w:rPr>
            </w:pPr>
            <w:r>
              <w:rPr>
                <w:rFonts w:ascii="Palatino Linotype" w:hAnsi="Palatino Linotype"/>
                <w:sz w:val="23"/>
                <w:szCs w:val="23"/>
              </w:rPr>
              <w:t>100</w:t>
            </w:r>
          </w:p>
        </w:tc>
        <w:tc>
          <w:tcPr>
            <w:tcW w:w="1276" w:type="dxa"/>
            <w:tcBorders>
              <w:top w:val="single" w:sz="4" w:space="0" w:color="auto"/>
              <w:left w:val="single" w:sz="4" w:space="0" w:color="auto"/>
              <w:bottom w:val="single" w:sz="4" w:space="0" w:color="auto"/>
              <w:right w:val="single" w:sz="4" w:space="0" w:color="auto"/>
            </w:tcBorders>
            <w:hideMark/>
          </w:tcPr>
          <w:p w14:paraId="07F9C72E" w14:textId="2E8C9786" w:rsidR="00216FD0" w:rsidRDefault="00216FD0" w:rsidP="0088316C">
            <w:pPr>
              <w:jc w:val="both"/>
              <w:rPr>
                <w:rFonts w:ascii="Palatino Linotype" w:hAnsi="Palatino Linotype"/>
                <w:sz w:val="23"/>
                <w:szCs w:val="23"/>
              </w:rPr>
            </w:pPr>
            <w:r>
              <w:rPr>
                <w:rFonts w:ascii="Palatino Linotype" w:hAnsi="Palatino Linotype"/>
                <w:sz w:val="23"/>
                <w:szCs w:val="23"/>
              </w:rPr>
              <w:t>100</w:t>
            </w:r>
          </w:p>
        </w:tc>
      </w:tr>
      <w:tr w:rsidR="00216FD0" w14:paraId="4F8F5179" w14:textId="77777777" w:rsidTr="00216FD0">
        <w:tc>
          <w:tcPr>
            <w:tcW w:w="2830" w:type="dxa"/>
            <w:tcBorders>
              <w:top w:val="single" w:sz="4" w:space="0" w:color="auto"/>
              <w:left w:val="single" w:sz="4" w:space="0" w:color="auto"/>
              <w:bottom w:val="single" w:sz="4" w:space="0" w:color="auto"/>
              <w:right w:val="single" w:sz="4" w:space="0" w:color="auto"/>
            </w:tcBorders>
            <w:hideMark/>
          </w:tcPr>
          <w:p w14:paraId="7CED2410" w14:textId="77777777" w:rsidR="00216FD0" w:rsidRDefault="00216FD0" w:rsidP="0088316C">
            <w:pPr>
              <w:jc w:val="both"/>
              <w:rPr>
                <w:rFonts w:ascii="Palatino Linotype" w:hAnsi="Palatino Linotype"/>
                <w:sz w:val="23"/>
                <w:szCs w:val="23"/>
              </w:rPr>
            </w:pPr>
            <w:r>
              <w:rPr>
                <w:rFonts w:ascii="Palatino Linotype" w:hAnsi="Palatino Linotype"/>
                <w:sz w:val="23"/>
                <w:szCs w:val="23"/>
              </w:rPr>
              <w:t>Physics</w:t>
            </w:r>
          </w:p>
        </w:tc>
        <w:tc>
          <w:tcPr>
            <w:tcW w:w="1276" w:type="dxa"/>
            <w:tcBorders>
              <w:top w:val="single" w:sz="4" w:space="0" w:color="auto"/>
              <w:left w:val="single" w:sz="4" w:space="0" w:color="auto"/>
              <w:bottom w:val="single" w:sz="4" w:space="0" w:color="auto"/>
              <w:right w:val="single" w:sz="4" w:space="0" w:color="auto"/>
            </w:tcBorders>
            <w:hideMark/>
          </w:tcPr>
          <w:p w14:paraId="308D83FB" w14:textId="3902C9F1" w:rsidR="00216FD0" w:rsidRDefault="00216FD0" w:rsidP="0088316C">
            <w:pPr>
              <w:jc w:val="both"/>
              <w:rPr>
                <w:rFonts w:ascii="Palatino Linotype" w:hAnsi="Palatino Linotype"/>
                <w:sz w:val="23"/>
                <w:szCs w:val="23"/>
              </w:rPr>
            </w:pPr>
            <w:r>
              <w:rPr>
                <w:rFonts w:ascii="Palatino Linotype" w:hAnsi="Palatino Linotype"/>
                <w:sz w:val="23"/>
                <w:szCs w:val="23"/>
              </w:rPr>
              <w:t>100</w:t>
            </w:r>
          </w:p>
        </w:tc>
        <w:tc>
          <w:tcPr>
            <w:tcW w:w="1276" w:type="dxa"/>
            <w:tcBorders>
              <w:top w:val="single" w:sz="4" w:space="0" w:color="auto"/>
              <w:left w:val="single" w:sz="4" w:space="0" w:color="auto"/>
              <w:bottom w:val="single" w:sz="4" w:space="0" w:color="auto"/>
              <w:right w:val="single" w:sz="4" w:space="0" w:color="auto"/>
            </w:tcBorders>
            <w:hideMark/>
          </w:tcPr>
          <w:p w14:paraId="400D0BED" w14:textId="77777777" w:rsidR="00216FD0" w:rsidRDefault="00216FD0" w:rsidP="0088316C">
            <w:pPr>
              <w:jc w:val="both"/>
              <w:rPr>
                <w:rFonts w:ascii="Palatino Linotype" w:hAnsi="Palatino Linotype"/>
                <w:sz w:val="23"/>
                <w:szCs w:val="23"/>
              </w:rPr>
            </w:pPr>
            <w:r>
              <w:rPr>
                <w:rFonts w:ascii="Palatino Linotype" w:hAnsi="Palatino Linotype"/>
                <w:sz w:val="23"/>
                <w:szCs w:val="23"/>
              </w:rPr>
              <w:t>100</w:t>
            </w:r>
          </w:p>
        </w:tc>
      </w:tr>
      <w:tr w:rsidR="00216FD0" w14:paraId="62A3072D" w14:textId="77777777" w:rsidTr="00216FD0">
        <w:tc>
          <w:tcPr>
            <w:tcW w:w="2830" w:type="dxa"/>
            <w:tcBorders>
              <w:top w:val="single" w:sz="4" w:space="0" w:color="auto"/>
              <w:left w:val="single" w:sz="4" w:space="0" w:color="auto"/>
              <w:bottom w:val="single" w:sz="4" w:space="0" w:color="auto"/>
              <w:right w:val="single" w:sz="4" w:space="0" w:color="auto"/>
            </w:tcBorders>
            <w:hideMark/>
          </w:tcPr>
          <w:p w14:paraId="483568A5" w14:textId="77777777" w:rsidR="00216FD0" w:rsidRDefault="00216FD0" w:rsidP="0088316C">
            <w:pPr>
              <w:jc w:val="both"/>
              <w:rPr>
                <w:rFonts w:ascii="Palatino Linotype" w:hAnsi="Palatino Linotype"/>
                <w:sz w:val="23"/>
                <w:szCs w:val="23"/>
              </w:rPr>
            </w:pPr>
            <w:r>
              <w:rPr>
                <w:rFonts w:ascii="Palatino Linotype" w:hAnsi="Palatino Linotype"/>
                <w:sz w:val="23"/>
                <w:szCs w:val="23"/>
              </w:rPr>
              <w:t xml:space="preserve">Combined </w:t>
            </w:r>
            <w:proofErr w:type="spellStart"/>
            <w:r>
              <w:rPr>
                <w:rFonts w:ascii="Palatino Linotype" w:hAnsi="Palatino Linotype"/>
                <w:sz w:val="23"/>
                <w:szCs w:val="23"/>
              </w:rPr>
              <w:t>Sciene</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43FC6C0A" w14:textId="7C6C8988" w:rsidR="00216FD0" w:rsidRDefault="00216FD0" w:rsidP="0088316C">
            <w:pPr>
              <w:jc w:val="both"/>
              <w:rPr>
                <w:rFonts w:ascii="Palatino Linotype" w:hAnsi="Palatino Linotype"/>
                <w:sz w:val="23"/>
                <w:szCs w:val="23"/>
              </w:rPr>
            </w:pPr>
            <w:r>
              <w:rPr>
                <w:rFonts w:ascii="Palatino Linotype" w:hAnsi="Palatino Linotype"/>
                <w:sz w:val="23"/>
                <w:szCs w:val="23"/>
              </w:rPr>
              <w:t>82</w:t>
            </w:r>
          </w:p>
        </w:tc>
        <w:tc>
          <w:tcPr>
            <w:tcW w:w="1276" w:type="dxa"/>
            <w:tcBorders>
              <w:top w:val="single" w:sz="4" w:space="0" w:color="auto"/>
              <w:left w:val="single" w:sz="4" w:space="0" w:color="auto"/>
              <w:bottom w:val="single" w:sz="4" w:space="0" w:color="auto"/>
              <w:right w:val="single" w:sz="4" w:space="0" w:color="auto"/>
            </w:tcBorders>
            <w:hideMark/>
          </w:tcPr>
          <w:p w14:paraId="45C99D44" w14:textId="52D140A1" w:rsidR="00216FD0" w:rsidRDefault="00216FD0" w:rsidP="0088316C">
            <w:pPr>
              <w:jc w:val="both"/>
              <w:rPr>
                <w:rFonts w:ascii="Palatino Linotype" w:hAnsi="Palatino Linotype"/>
                <w:sz w:val="23"/>
                <w:szCs w:val="23"/>
              </w:rPr>
            </w:pPr>
            <w:r>
              <w:rPr>
                <w:rFonts w:ascii="Palatino Linotype" w:hAnsi="Palatino Linotype"/>
                <w:sz w:val="23"/>
                <w:szCs w:val="23"/>
              </w:rPr>
              <w:t>86</w:t>
            </w:r>
          </w:p>
        </w:tc>
      </w:tr>
    </w:tbl>
    <w:p w14:paraId="5FFB1EB7" w14:textId="77777777" w:rsidR="00630725" w:rsidRPr="00630725" w:rsidRDefault="00630725" w:rsidP="00630725">
      <w:pPr>
        <w:rPr>
          <w:rFonts w:ascii="Palatino Linotype" w:hAnsi="Palatino Linotype"/>
          <w:sz w:val="23"/>
          <w:szCs w:val="23"/>
        </w:rPr>
      </w:pPr>
    </w:p>
    <w:p w14:paraId="3FD64A97" w14:textId="5320674F" w:rsidR="00630725" w:rsidRPr="00630725" w:rsidRDefault="00630725" w:rsidP="00630725">
      <w:pPr>
        <w:rPr>
          <w:rFonts w:ascii="Palatino Linotype" w:hAnsi="Palatino Linotype"/>
          <w:sz w:val="23"/>
          <w:szCs w:val="23"/>
        </w:rPr>
      </w:pPr>
      <w:r w:rsidRPr="00630725">
        <w:rPr>
          <w:rFonts w:ascii="Palatino Linotype" w:hAnsi="Palatino Linotype"/>
          <w:sz w:val="23"/>
          <w:szCs w:val="23"/>
        </w:rPr>
        <w:t>The Science Department runs regular lunchtime support groups</w:t>
      </w:r>
      <w:r w:rsidR="00216FD0">
        <w:rPr>
          <w:rFonts w:ascii="Palatino Linotype" w:hAnsi="Palatino Linotype"/>
          <w:sz w:val="23"/>
          <w:szCs w:val="23"/>
        </w:rPr>
        <w:t xml:space="preserve"> (academic surgeries)</w:t>
      </w:r>
      <w:r w:rsidRPr="00630725">
        <w:rPr>
          <w:rFonts w:ascii="Palatino Linotype" w:hAnsi="Palatino Linotype"/>
          <w:sz w:val="23"/>
          <w:szCs w:val="23"/>
        </w:rPr>
        <w:t>, which are very well attended. The department runs a STEM club on a fortnightly basis</w:t>
      </w:r>
      <w:r w:rsidR="00216FD0">
        <w:rPr>
          <w:rFonts w:ascii="Palatino Linotype" w:hAnsi="Palatino Linotype"/>
          <w:sz w:val="23"/>
          <w:szCs w:val="23"/>
        </w:rPr>
        <w:t>, organises a series of STEM careers workshops and talks and an inspiring programme of events for British Science Week annually in March.</w:t>
      </w:r>
    </w:p>
    <w:p w14:paraId="707C3A0D" w14:textId="77777777" w:rsidR="006E629A" w:rsidRDefault="006E629A" w:rsidP="00630725">
      <w:pPr>
        <w:rPr>
          <w:rFonts w:ascii="Palatino Linotype" w:hAnsi="Palatino Linotype"/>
          <w:sz w:val="23"/>
          <w:szCs w:val="23"/>
        </w:rPr>
      </w:pPr>
    </w:p>
    <w:p w14:paraId="048E10D2" w14:textId="77777777" w:rsidR="00D31E11" w:rsidRDefault="00D31E11">
      <w:pPr>
        <w:rPr>
          <w:rFonts w:ascii="Palatino Linotype" w:hAnsi="Palatino Linotype"/>
          <w:b/>
          <w:sz w:val="23"/>
          <w:szCs w:val="23"/>
        </w:rPr>
      </w:pPr>
      <w:r>
        <w:rPr>
          <w:rFonts w:ascii="Palatino Linotype" w:hAnsi="Palatino Linotype"/>
          <w:b/>
          <w:sz w:val="23"/>
          <w:szCs w:val="23"/>
        </w:rPr>
        <w:br w:type="page"/>
      </w:r>
    </w:p>
    <w:p w14:paraId="4602FF16" w14:textId="2C599AA2" w:rsidR="00630725" w:rsidRPr="00630725" w:rsidRDefault="00630725" w:rsidP="00630725">
      <w:pPr>
        <w:rPr>
          <w:rFonts w:ascii="Palatino Linotype" w:hAnsi="Palatino Linotype"/>
          <w:b/>
          <w:sz w:val="23"/>
          <w:szCs w:val="23"/>
        </w:rPr>
      </w:pPr>
      <w:r w:rsidRPr="00630725">
        <w:rPr>
          <w:rFonts w:ascii="Palatino Linotype" w:hAnsi="Palatino Linotype"/>
          <w:b/>
          <w:sz w:val="23"/>
          <w:szCs w:val="23"/>
        </w:rPr>
        <w:t>THE POST</w:t>
      </w:r>
    </w:p>
    <w:p w14:paraId="5E9091EA" w14:textId="77777777" w:rsidR="00216FD0" w:rsidRPr="00630725" w:rsidRDefault="00216FD0" w:rsidP="00216FD0">
      <w:pPr>
        <w:rPr>
          <w:rFonts w:ascii="Palatino Linotype" w:hAnsi="Palatino Linotype"/>
          <w:sz w:val="23"/>
          <w:szCs w:val="23"/>
        </w:rPr>
      </w:pPr>
      <w:r w:rsidRPr="00630725">
        <w:rPr>
          <w:rFonts w:ascii="Palatino Linotype" w:hAnsi="Palatino Linotype"/>
          <w:sz w:val="23"/>
          <w:szCs w:val="23"/>
        </w:rPr>
        <w:t xml:space="preserve">The post of Science Technician offers an exciting opportunity for the successful candidate to support the current popularity of the subject across the School. </w:t>
      </w:r>
    </w:p>
    <w:p w14:paraId="6F5C8F94" w14:textId="77777777" w:rsidR="00D31E11" w:rsidRDefault="00D31E11" w:rsidP="00630725">
      <w:pPr>
        <w:rPr>
          <w:rFonts w:ascii="Palatino Linotype" w:hAnsi="Palatino Linotype"/>
          <w:sz w:val="23"/>
          <w:szCs w:val="23"/>
        </w:rPr>
      </w:pPr>
    </w:p>
    <w:p w14:paraId="7C00BB1E" w14:textId="59280534" w:rsidR="00630725" w:rsidRPr="00630725" w:rsidRDefault="00630725" w:rsidP="00630725">
      <w:pPr>
        <w:rPr>
          <w:rFonts w:ascii="Palatino Linotype" w:hAnsi="Palatino Linotype"/>
          <w:sz w:val="23"/>
          <w:szCs w:val="23"/>
        </w:rPr>
      </w:pPr>
      <w:r w:rsidRPr="00630725">
        <w:rPr>
          <w:rFonts w:ascii="Palatino Linotype" w:hAnsi="Palatino Linotype"/>
          <w:sz w:val="23"/>
          <w:szCs w:val="23"/>
        </w:rPr>
        <w:t xml:space="preserve">The successful candidate will be able to establish a good rapport with the department and the pupils. A high level of personal organisation and inter-personal skills is essential in order to liaise with colleagues with regard to administration of the department.  </w:t>
      </w:r>
    </w:p>
    <w:p w14:paraId="43175CB8" w14:textId="77777777" w:rsidR="00630725" w:rsidRPr="00630725" w:rsidRDefault="00630725" w:rsidP="00630725">
      <w:pPr>
        <w:rPr>
          <w:rFonts w:ascii="Palatino Linotype" w:hAnsi="Palatino Linotype"/>
          <w:sz w:val="23"/>
          <w:szCs w:val="23"/>
        </w:rPr>
      </w:pPr>
    </w:p>
    <w:p w14:paraId="22C1C00E" w14:textId="77777777" w:rsidR="00D31E11" w:rsidRDefault="00630725" w:rsidP="00630725">
      <w:pPr>
        <w:rPr>
          <w:rFonts w:ascii="Palatino Linotype" w:hAnsi="Palatino Linotype"/>
          <w:sz w:val="23"/>
          <w:szCs w:val="23"/>
        </w:rPr>
      </w:pPr>
      <w:r w:rsidRPr="00630725">
        <w:rPr>
          <w:rFonts w:ascii="Palatino Linotype" w:hAnsi="Palatino Linotype"/>
          <w:sz w:val="23"/>
          <w:szCs w:val="23"/>
        </w:rPr>
        <w:t>The Science Technician will be an ambassador for the School and the department</w:t>
      </w:r>
      <w:r w:rsidR="006E629A">
        <w:rPr>
          <w:rFonts w:ascii="Palatino Linotype" w:hAnsi="Palatino Linotype"/>
          <w:sz w:val="23"/>
          <w:szCs w:val="23"/>
        </w:rPr>
        <w:t>,</w:t>
      </w:r>
      <w:r w:rsidRPr="00630725">
        <w:rPr>
          <w:rFonts w:ascii="Palatino Linotype" w:hAnsi="Palatino Linotype"/>
          <w:sz w:val="23"/>
          <w:szCs w:val="23"/>
        </w:rPr>
        <w:t xml:space="preserve"> both within the School and in the wider community. They will benefit from opportunities offered through access to internal and external training and development.</w:t>
      </w:r>
      <w:r>
        <w:rPr>
          <w:rFonts w:ascii="Palatino Linotype" w:hAnsi="Palatino Linotype"/>
          <w:sz w:val="23"/>
          <w:szCs w:val="23"/>
        </w:rPr>
        <w:t xml:space="preserve"> </w:t>
      </w:r>
    </w:p>
    <w:p w14:paraId="38175190" w14:textId="77777777" w:rsidR="00D31E11" w:rsidRPr="00D31E11" w:rsidRDefault="00D31E11" w:rsidP="00630725">
      <w:pPr>
        <w:rPr>
          <w:rFonts w:ascii="Palatino Linotype" w:hAnsi="Palatino Linotype"/>
          <w:b/>
          <w:bCs/>
          <w:sz w:val="23"/>
          <w:szCs w:val="23"/>
        </w:rPr>
      </w:pPr>
    </w:p>
    <w:p w14:paraId="3F8D47E3" w14:textId="77777777" w:rsidR="00D31E11" w:rsidRDefault="00D31E11" w:rsidP="00630725">
      <w:pPr>
        <w:rPr>
          <w:rFonts w:ascii="Palatino Linotype" w:hAnsi="Palatino Linotype"/>
          <w:sz w:val="23"/>
          <w:szCs w:val="23"/>
        </w:rPr>
      </w:pPr>
      <w:r w:rsidRPr="00D31E11">
        <w:rPr>
          <w:rFonts w:ascii="Palatino Linotype" w:hAnsi="Palatino Linotype"/>
          <w:b/>
          <w:bCs/>
          <w:sz w:val="23"/>
          <w:szCs w:val="23"/>
        </w:rPr>
        <w:t>JOB DESCRIPTION</w:t>
      </w:r>
    </w:p>
    <w:p w14:paraId="724CCB31" w14:textId="6E6F5142" w:rsidR="00630725" w:rsidRPr="00630725" w:rsidRDefault="00630725" w:rsidP="00630725">
      <w:pPr>
        <w:rPr>
          <w:rFonts w:ascii="Palatino Linotype" w:hAnsi="Palatino Linotype"/>
          <w:sz w:val="23"/>
          <w:szCs w:val="23"/>
        </w:rPr>
      </w:pPr>
      <w:r w:rsidRPr="00630725">
        <w:rPr>
          <w:rFonts w:ascii="Palatino Linotype" w:hAnsi="Palatino Linotype"/>
          <w:sz w:val="23"/>
          <w:szCs w:val="23"/>
        </w:rPr>
        <w:t xml:space="preserve">Technicians have a vital role to play in the Science Department, both in support of teachers and in having responsibility for various administrative matters to ensure that pupils derive maximum benefit from their lessons, especially </w:t>
      </w:r>
      <w:proofErr w:type="spellStart"/>
      <w:r w:rsidRPr="00630725">
        <w:rPr>
          <w:rFonts w:ascii="Palatino Linotype" w:hAnsi="Palatino Linotype"/>
          <w:sz w:val="23"/>
          <w:szCs w:val="23"/>
        </w:rPr>
        <w:t>practicals</w:t>
      </w:r>
      <w:proofErr w:type="spellEnd"/>
      <w:r w:rsidRPr="00630725">
        <w:rPr>
          <w:rFonts w:ascii="Palatino Linotype" w:hAnsi="Palatino Linotype"/>
          <w:sz w:val="23"/>
          <w:szCs w:val="23"/>
        </w:rPr>
        <w:t>, by communicating well with teaching staff to make sure that practical lessons are properly equipped and run smoothly.</w:t>
      </w:r>
    </w:p>
    <w:p w14:paraId="1DF1D56C" w14:textId="77777777" w:rsidR="00D31E11" w:rsidRPr="00D31E11" w:rsidRDefault="00D31E11" w:rsidP="00D31E11">
      <w:pPr>
        <w:pStyle w:val="BodyText"/>
        <w:jc w:val="left"/>
        <w:rPr>
          <w:rFonts w:ascii="Palatino Linotype" w:hAnsi="Palatino Linotype"/>
          <w:bCs/>
          <w:szCs w:val="23"/>
        </w:rPr>
      </w:pPr>
    </w:p>
    <w:p w14:paraId="6E588013" w14:textId="77777777" w:rsidR="00630725" w:rsidRPr="001F6551" w:rsidRDefault="00630725" w:rsidP="00630725">
      <w:pPr>
        <w:pStyle w:val="BodyText"/>
        <w:jc w:val="left"/>
        <w:rPr>
          <w:rFonts w:ascii="Palatino Linotype" w:hAnsi="Palatino Linotype"/>
          <w:b/>
          <w:szCs w:val="23"/>
        </w:rPr>
      </w:pPr>
      <w:r w:rsidRPr="001F6551">
        <w:rPr>
          <w:rFonts w:ascii="Palatino Linotype" w:hAnsi="Palatino Linotype"/>
          <w:b/>
          <w:szCs w:val="23"/>
        </w:rPr>
        <w:t xml:space="preserve">Teaching support </w:t>
      </w:r>
    </w:p>
    <w:p w14:paraId="543647B8" w14:textId="19787895" w:rsidR="00630725" w:rsidRPr="00D31E11" w:rsidRDefault="00630725" w:rsidP="00630725">
      <w:pPr>
        <w:pStyle w:val="BodyText"/>
        <w:numPr>
          <w:ilvl w:val="0"/>
          <w:numId w:val="4"/>
        </w:numPr>
        <w:jc w:val="left"/>
        <w:rPr>
          <w:rFonts w:ascii="Palatino Linotype" w:hAnsi="Palatino Linotype"/>
          <w:bCs/>
          <w:szCs w:val="23"/>
        </w:rPr>
      </w:pPr>
      <w:r w:rsidRPr="00D31E11">
        <w:rPr>
          <w:rFonts w:ascii="Palatino Linotype" w:hAnsi="Palatino Linotype"/>
          <w:bCs/>
          <w:szCs w:val="23"/>
        </w:rPr>
        <w:t>To support the work of teachers in classes and laboratory sessions</w:t>
      </w:r>
      <w:r w:rsidR="001F6551">
        <w:rPr>
          <w:rFonts w:ascii="Palatino Linotype" w:hAnsi="Palatino Linotype"/>
          <w:bCs/>
          <w:szCs w:val="23"/>
        </w:rPr>
        <w:t>;</w:t>
      </w:r>
      <w:r w:rsidRPr="00D31E11">
        <w:rPr>
          <w:rFonts w:ascii="Palatino Linotype" w:hAnsi="Palatino Linotype"/>
          <w:bCs/>
          <w:szCs w:val="23"/>
        </w:rPr>
        <w:t xml:space="preserve"> </w:t>
      </w:r>
    </w:p>
    <w:p w14:paraId="416A508F" w14:textId="3DB6A407" w:rsidR="00630725" w:rsidRPr="00D31E11" w:rsidRDefault="00630725" w:rsidP="00630725">
      <w:pPr>
        <w:pStyle w:val="BodyText"/>
        <w:numPr>
          <w:ilvl w:val="0"/>
          <w:numId w:val="4"/>
        </w:numPr>
        <w:jc w:val="left"/>
        <w:rPr>
          <w:rFonts w:ascii="Palatino Linotype" w:hAnsi="Palatino Linotype"/>
          <w:bCs/>
          <w:szCs w:val="23"/>
        </w:rPr>
      </w:pPr>
      <w:r w:rsidRPr="00D31E11">
        <w:rPr>
          <w:rFonts w:ascii="Palatino Linotype" w:hAnsi="Palatino Linotype"/>
          <w:bCs/>
          <w:szCs w:val="23"/>
        </w:rPr>
        <w:t>To make sure that all requested equipment and chemicals are provided, laid out as requested at the beginning of lessons and cleared away at the end</w:t>
      </w:r>
      <w:r w:rsidR="001F6551">
        <w:rPr>
          <w:rFonts w:ascii="Palatino Linotype" w:hAnsi="Palatino Linotype"/>
          <w:bCs/>
          <w:szCs w:val="23"/>
        </w:rPr>
        <w:t>;</w:t>
      </w:r>
      <w:r w:rsidRPr="00D31E11">
        <w:rPr>
          <w:rFonts w:ascii="Palatino Linotype" w:hAnsi="Palatino Linotype"/>
          <w:bCs/>
          <w:szCs w:val="23"/>
        </w:rPr>
        <w:t xml:space="preserve"> </w:t>
      </w:r>
    </w:p>
    <w:p w14:paraId="26A15B50" w14:textId="22BF675A" w:rsidR="00630725" w:rsidRPr="00D31E11" w:rsidRDefault="00630725" w:rsidP="00630725">
      <w:pPr>
        <w:pStyle w:val="BodyText"/>
        <w:numPr>
          <w:ilvl w:val="0"/>
          <w:numId w:val="4"/>
        </w:numPr>
        <w:jc w:val="left"/>
        <w:rPr>
          <w:rFonts w:ascii="Palatino Linotype" w:hAnsi="Palatino Linotype"/>
          <w:bCs/>
          <w:szCs w:val="23"/>
        </w:rPr>
      </w:pPr>
      <w:r w:rsidRPr="00D31E11">
        <w:rPr>
          <w:rFonts w:ascii="Palatino Linotype" w:hAnsi="Palatino Linotype"/>
          <w:bCs/>
          <w:szCs w:val="23"/>
        </w:rPr>
        <w:t>To run trials of experiments prior to them being required and to advise on practical methods and improvements where appropriate</w:t>
      </w:r>
      <w:r w:rsidR="001F6551">
        <w:rPr>
          <w:rFonts w:ascii="Palatino Linotype" w:hAnsi="Palatino Linotype"/>
          <w:bCs/>
          <w:szCs w:val="23"/>
        </w:rPr>
        <w:t>;</w:t>
      </w:r>
    </w:p>
    <w:p w14:paraId="1738CBFB" w14:textId="228EF6FC" w:rsidR="00630725" w:rsidRPr="00D31E11" w:rsidRDefault="00630725" w:rsidP="00630725">
      <w:pPr>
        <w:pStyle w:val="BodyText"/>
        <w:numPr>
          <w:ilvl w:val="0"/>
          <w:numId w:val="4"/>
        </w:numPr>
        <w:jc w:val="left"/>
        <w:rPr>
          <w:rFonts w:ascii="Palatino Linotype" w:hAnsi="Palatino Linotype"/>
          <w:bCs/>
          <w:szCs w:val="23"/>
        </w:rPr>
      </w:pPr>
      <w:r w:rsidRPr="00D31E11">
        <w:rPr>
          <w:rFonts w:ascii="Palatino Linotype" w:hAnsi="Palatino Linotype"/>
          <w:bCs/>
          <w:szCs w:val="23"/>
        </w:rPr>
        <w:t>To demonstrate to staff, and pupils when requested, techniques and methods for experiments</w:t>
      </w:r>
      <w:r w:rsidR="001F6551">
        <w:rPr>
          <w:rFonts w:ascii="Palatino Linotype" w:hAnsi="Palatino Linotype"/>
          <w:bCs/>
          <w:szCs w:val="23"/>
        </w:rPr>
        <w:t>;</w:t>
      </w:r>
    </w:p>
    <w:p w14:paraId="78F60D55" w14:textId="61A5D77E" w:rsidR="00630725" w:rsidRPr="00D31E11" w:rsidRDefault="00630725" w:rsidP="00630725">
      <w:pPr>
        <w:pStyle w:val="BodyText"/>
        <w:numPr>
          <w:ilvl w:val="0"/>
          <w:numId w:val="4"/>
        </w:numPr>
        <w:jc w:val="left"/>
        <w:rPr>
          <w:rFonts w:ascii="Palatino Linotype" w:hAnsi="Palatino Linotype"/>
          <w:bCs/>
          <w:szCs w:val="23"/>
        </w:rPr>
      </w:pPr>
      <w:r w:rsidRPr="00D31E11">
        <w:rPr>
          <w:rFonts w:ascii="Palatino Linotype" w:hAnsi="Palatino Linotype"/>
          <w:bCs/>
          <w:szCs w:val="23"/>
        </w:rPr>
        <w:t>To work with individual pupils to support them, under the overall supervision of teaching staff</w:t>
      </w:r>
      <w:r w:rsidR="001F6551">
        <w:rPr>
          <w:rFonts w:ascii="Palatino Linotype" w:hAnsi="Palatino Linotype"/>
          <w:bCs/>
          <w:szCs w:val="23"/>
        </w:rPr>
        <w:t>;</w:t>
      </w:r>
      <w:r w:rsidRPr="00D31E11">
        <w:rPr>
          <w:rFonts w:ascii="Palatino Linotype" w:hAnsi="Palatino Linotype"/>
          <w:bCs/>
          <w:szCs w:val="23"/>
        </w:rPr>
        <w:t xml:space="preserve"> </w:t>
      </w:r>
    </w:p>
    <w:p w14:paraId="126A7C14" w14:textId="3248F496" w:rsidR="00630725" w:rsidRPr="00D31E11" w:rsidRDefault="00630725" w:rsidP="00630725">
      <w:pPr>
        <w:pStyle w:val="BodyText"/>
        <w:numPr>
          <w:ilvl w:val="0"/>
          <w:numId w:val="4"/>
        </w:numPr>
        <w:jc w:val="left"/>
        <w:rPr>
          <w:rFonts w:ascii="Palatino Linotype" w:hAnsi="Palatino Linotype"/>
          <w:bCs/>
          <w:szCs w:val="23"/>
        </w:rPr>
      </w:pPr>
      <w:r w:rsidRPr="00D31E11">
        <w:rPr>
          <w:rFonts w:ascii="Palatino Linotype" w:hAnsi="Palatino Linotype"/>
          <w:bCs/>
          <w:szCs w:val="23"/>
        </w:rPr>
        <w:t>To photocopy resources as required</w:t>
      </w:r>
      <w:r w:rsidR="001F6551">
        <w:rPr>
          <w:rFonts w:ascii="Palatino Linotype" w:hAnsi="Palatino Linotype"/>
          <w:bCs/>
          <w:szCs w:val="23"/>
        </w:rPr>
        <w:t>;</w:t>
      </w:r>
    </w:p>
    <w:p w14:paraId="1A26CB08" w14:textId="33DBE2FA" w:rsidR="00630725" w:rsidRPr="00D31E11" w:rsidRDefault="00630725" w:rsidP="00630725">
      <w:pPr>
        <w:pStyle w:val="BodyText"/>
        <w:numPr>
          <w:ilvl w:val="0"/>
          <w:numId w:val="4"/>
        </w:numPr>
        <w:jc w:val="left"/>
        <w:rPr>
          <w:rFonts w:ascii="Palatino Linotype" w:hAnsi="Palatino Linotype"/>
          <w:bCs/>
          <w:szCs w:val="23"/>
        </w:rPr>
      </w:pPr>
      <w:r w:rsidRPr="00D31E11">
        <w:rPr>
          <w:rFonts w:ascii="Palatino Linotype" w:hAnsi="Palatino Linotype"/>
          <w:bCs/>
          <w:szCs w:val="23"/>
        </w:rPr>
        <w:t>To prepare displays</w:t>
      </w:r>
      <w:r w:rsidR="001F6551">
        <w:rPr>
          <w:rFonts w:ascii="Palatino Linotype" w:hAnsi="Palatino Linotype"/>
          <w:bCs/>
          <w:szCs w:val="23"/>
        </w:rPr>
        <w:t>;</w:t>
      </w:r>
    </w:p>
    <w:p w14:paraId="5D47BB7C" w14:textId="159F6B69" w:rsidR="00630725" w:rsidRPr="00D31E11" w:rsidRDefault="00630725" w:rsidP="00630725">
      <w:pPr>
        <w:pStyle w:val="BodyText"/>
        <w:numPr>
          <w:ilvl w:val="0"/>
          <w:numId w:val="4"/>
        </w:numPr>
        <w:jc w:val="left"/>
        <w:rPr>
          <w:rFonts w:ascii="Palatino Linotype" w:hAnsi="Palatino Linotype"/>
          <w:bCs/>
          <w:szCs w:val="23"/>
        </w:rPr>
      </w:pPr>
      <w:r w:rsidRPr="00D31E11">
        <w:rPr>
          <w:rFonts w:ascii="Palatino Linotype" w:hAnsi="Palatino Linotype"/>
          <w:bCs/>
          <w:szCs w:val="23"/>
        </w:rPr>
        <w:t>To assist on School trips, including fieldwork, when necessary</w:t>
      </w:r>
      <w:r w:rsidR="001F6551">
        <w:rPr>
          <w:rFonts w:ascii="Palatino Linotype" w:hAnsi="Palatino Linotype"/>
          <w:bCs/>
          <w:szCs w:val="23"/>
        </w:rPr>
        <w:t>;</w:t>
      </w:r>
      <w:r w:rsidRPr="00D31E11">
        <w:rPr>
          <w:rFonts w:ascii="Palatino Linotype" w:hAnsi="Palatino Linotype"/>
          <w:bCs/>
          <w:szCs w:val="23"/>
        </w:rPr>
        <w:t xml:space="preserve"> </w:t>
      </w:r>
    </w:p>
    <w:p w14:paraId="23F06C20" w14:textId="1FE865C7" w:rsidR="00630725" w:rsidRPr="00D31E11" w:rsidRDefault="00630725" w:rsidP="00630725">
      <w:pPr>
        <w:pStyle w:val="BodyText"/>
        <w:numPr>
          <w:ilvl w:val="0"/>
          <w:numId w:val="4"/>
        </w:numPr>
        <w:jc w:val="left"/>
        <w:rPr>
          <w:rFonts w:ascii="Palatino Linotype" w:hAnsi="Palatino Linotype"/>
          <w:bCs/>
          <w:szCs w:val="23"/>
        </w:rPr>
      </w:pPr>
      <w:r w:rsidRPr="00D31E11">
        <w:rPr>
          <w:rFonts w:ascii="Palatino Linotype" w:hAnsi="Palatino Linotype"/>
          <w:bCs/>
          <w:szCs w:val="23"/>
        </w:rPr>
        <w:t>To take recordings when requested and to cataloguing and share data as required</w:t>
      </w:r>
      <w:r w:rsidR="001F6551">
        <w:rPr>
          <w:rFonts w:ascii="Palatino Linotype" w:hAnsi="Palatino Linotype"/>
          <w:bCs/>
          <w:szCs w:val="23"/>
        </w:rPr>
        <w:t>;</w:t>
      </w:r>
      <w:r w:rsidRPr="00D31E11">
        <w:rPr>
          <w:rFonts w:ascii="Palatino Linotype" w:hAnsi="Palatino Linotype"/>
          <w:bCs/>
          <w:szCs w:val="23"/>
        </w:rPr>
        <w:t xml:space="preserve"> </w:t>
      </w:r>
    </w:p>
    <w:p w14:paraId="5970C690" w14:textId="31953379" w:rsidR="00630725" w:rsidRDefault="00630725" w:rsidP="00630725">
      <w:pPr>
        <w:pStyle w:val="BodyText"/>
        <w:numPr>
          <w:ilvl w:val="0"/>
          <w:numId w:val="4"/>
        </w:numPr>
        <w:jc w:val="left"/>
        <w:rPr>
          <w:rFonts w:ascii="Palatino Linotype" w:hAnsi="Palatino Linotype"/>
          <w:bCs/>
          <w:szCs w:val="23"/>
        </w:rPr>
      </w:pPr>
      <w:r w:rsidRPr="00D31E11">
        <w:rPr>
          <w:rFonts w:ascii="Palatino Linotype" w:hAnsi="Palatino Linotype"/>
          <w:bCs/>
          <w:szCs w:val="23"/>
        </w:rPr>
        <w:t>To maintain a record of practical work for KS3 and KS4 on a topic-by-topic basis, including instruction sheets and risk assessments</w:t>
      </w:r>
      <w:r w:rsidR="001F6551">
        <w:rPr>
          <w:rFonts w:ascii="Palatino Linotype" w:hAnsi="Palatino Linotype"/>
          <w:bCs/>
          <w:szCs w:val="23"/>
        </w:rPr>
        <w:t>.</w:t>
      </w:r>
    </w:p>
    <w:p w14:paraId="1D7E5214" w14:textId="77777777" w:rsidR="001F6551" w:rsidRPr="00D31E11" w:rsidRDefault="001F6551" w:rsidP="001F6551">
      <w:pPr>
        <w:pStyle w:val="BodyText"/>
        <w:ind w:left="720"/>
        <w:jc w:val="left"/>
        <w:rPr>
          <w:rFonts w:ascii="Palatino Linotype" w:hAnsi="Palatino Linotype"/>
          <w:bCs/>
          <w:szCs w:val="23"/>
        </w:rPr>
      </w:pPr>
    </w:p>
    <w:p w14:paraId="567E7254" w14:textId="193BB736" w:rsidR="00630725" w:rsidRPr="001F6551" w:rsidRDefault="00630725" w:rsidP="00630725">
      <w:pPr>
        <w:pStyle w:val="BodyText"/>
        <w:jc w:val="left"/>
        <w:rPr>
          <w:rFonts w:ascii="Palatino Linotype" w:hAnsi="Palatino Linotype"/>
          <w:b/>
          <w:szCs w:val="23"/>
        </w:rPr>
      </w:pPr>
      <w:r w:rsidRPr="001F6551">
        <w:rPr>
          <w:rFonts w:ascii="Palatino Linotype" w:hAnsi="Palatino Linotype"/>
          <w:b/>
          <w:szCs w:val="23"/>
        </w:rPr>
        <w:t>Health and Safety</w:t>
      </w:r>
      <w:r w:rsidR="001F6551">
        <w:rPr>
          <w:rFonts w:ascii="Palatino Linotype" w:hAnsi="Palatino Linotype"/>
          <w:b/>
          <w:szCs w:val="23"/>
        </w:rPr>
        <w:t xml:space="preserve"> and Safeguarding</w:t>
      </w:r>
    </w:p>
    <w:p w14:paraId="43AB30B5" w14:textId="77777777" w:rsidR="001F6551" w:rsidRDefault="001F6551" w:rsidP="00630725">
      <w:pPr>
        <w:pStyle w:val="BodyText"/>
        <w:numPr>
          <w:ilvl w:val="0"/>
          <w:numId w:val="5"/>
        </w:numPr>
        <w:jc w:val="left"/>
        <w:rPr>
          <w:rFonts w:ascii="Palatino Linotype" w:hAnsi="Palatino Linotype"/>
          <w:bCs/>
          <w:szCs w:val="23"/>
        </w:rPr>
      </w:pPr>
      <w:r>
        <w:rPr>
          <w:rFonts w:ascii="Palatino Linotype" w:hAnsi="Palatino Linotype"/>
          <w:bCs/>
          <w:szCs w:val="23"/>
        </w:rPr>
        <w:t>To be a key member of the School’s Health and Safety committee;</w:t>
      </w:r>
    </w:p>
    <w:p w14:paraId="4BF4EF8F" w14:textId="43E47AEE" w:rsidR="00630725" w:rsidRPr="00D31E11" w:rsidRDefault="00630725" w:rsidP="00630725">
      <w:pPr>
        <w:pStyle w:val="BodyText"/>
        <w:numPr>
          <w:ilvl w:val="0"/>
          <w:numId w:val="5"/>
        </w:numPr>
        <w:jc w:val="left"/>
        <w:rPr>
          <w:rFonts w:ascii="Palatino Linotype" w:hAnsi="Palatino Linotype"/>
          <w:bCs/>
          <w:szCs w:val="23"/>
        </w:rPr>
      </w:pPr>
      <w:r w:rsidRPr="00D31E11">
        <w:rPr>
          <w:rFonts w:ascii="Palatino Linotype" w:hAnsi="Palatino Linotype"/>
          <w:bCs/>
          <w:szCs w:val="23"/>
        </w:rPr>
        <w:t>To work safely at all times (following guidance from COSHH, CLEAPPS and others)</w:t>
      </w:r>
      <w:r w:rsidR="001F6551">
        <w:rPr>
          <w:rFonts w:ascii="Palatino Linotype" w:hAnsi="Palatino Linotype"/>
          <w:bCs/>
          <w:szCs w:val="23"/>
        </w:rPr>
        <w:t>;</w:t>
      </w:r>
      <w:r w:rsidRPr="00D31E11">
        <w:rPr>
          <w:rFonts w:ascii="Palatino Linotype" w:hAnsi="Palatino Linotype"/>
          <w:bCs/>
          <w:szCs w:val="23"/>
        </w:rPr>
        <w:t xml:space="preserve"> </w:t>
      </w:r>
    </w:p>
    <w:p w14:paraId="0E972222" w14:textId="260AD581" w:rsidR="00630725" w:rsidRPr="00D31E11" w:rsidRDefault="00630725" w:rsidP="00630725">
      <w:pPr>
        <w:pStyle w:val="BodyText"/>
        <w:numPr>
          <w:ilvl w:val="0"/>
          <w:numId w:val="5"/>
        </w:numPr>
        <w:jc w:val="left"/>
        <w:rPr>
          <w:rFonts w:ascii="Palatino Linotype" w:hAnsi="Palatino Linotype"/>
          <w:bCs/>
          <w:szCs w:val="23"/>
        </w:rPr>
      </w:pPr>
      <w:r w:rsidRPr="00D31E11">
        <w:rPr>
          <w:rFonts w:ascii="Palatino Linotype" w:hAnsi="Palatino Linotype"/>
          <w:bCs/>
          <w:szCs w:val="23"/>
        </w:rPr>
        <w:t>To alert the Head of Science to any observed Health &amp; Safety issues</w:t>
      </w:r>
      <w:r w:rsidR="001F6551">
        <w:rPr>
          <w:rFonts w:ascii="Palatino Linotype" w:hAnsi="Palatino Linotype"/>
          <w:bCs/>
          <w:szCs w:val="23"/>
        </w:rPr>
        <w:t>;</w:t>
      </w:r>
    </w:p>
    <w:p w14:paraId="57053C61" w14:textId="5A2B7D65" w:rsidR="00630725" w:rsidRDefault="00630725" w:rsidP="00630725">
      <w:pPr>
        <w:pStyle w:val="BodyText"/>
        <w:numPr>
          <w:ilvl w:val="0"/>
          <w:numId w:val="5"/>
        </w:numPr>
        <w:jc w:val="left"/>
        <w:rPr>
          <w:rFonts w:ascii="Palatino Linotype" w:hAnsi="Palatino Linotype"/>
          <w:bCs/>
          <w:szCs w:val="23"/>
        </w:rPr>
      </w:pPr>
      <w:r w:rsidRPr="00D31E11">
        <w:rPr>
          <w:rFonts w:ascii="Palatino Linotype" w:hAnsi="Palatino Linotype"/>
          <w:bCs/>
          <w:szCs w:val="23"/>
        </w:rPr>
        <w:t>To monitor and maintain safe working conditions in laboratories, including: safe preparation/storage of chemicals; safe preparation/disposal of pathogenic organisms and safe handling/disposal of chemicals and biohazards</w:t>
      </w:r>
      <w:r w:rsidR="001F6551">
        <w:rPr>
          <w:rFonts w:ascii="Palatino Linotype" w:hAnsi="Palatino Linotype"/>
          <w:bCs/>
          <w:szCs w:val="23"/>
        </w:rPr>
        <w:t>;</w:t>
      </w:r>
    </w:p>
    <w:p w14:paraId="517664A1" w14:textId="1F4D7F82" w:rsidR="001F6551" w:rsidRDefault="001F6551" w:rsidP="00630725">
      <w:pPr>
        <w:pStyle w:val="BodyText"/>
        <w:numPr>
          <w:ilvl w:val="0"/>
          <w:numId w:val="5"/>
        </w:numPr>
        <w:jc w:val="left"/>
        <w:rPr>
          <w:rFonts w:ascii="Palatino Linotype" w:hAnsi="Palatino Linotype"/>
          <w:bCs/>
          <w:szCs w:val="23"/>
        </w:rPr>
      </w:pPr>
      <w:r>
        <w:rPr>
          <w:rFonts w:ascii="Palatino Linotype" w:hAnsi="Palatino Linotype"/>
          <w:bCs/>
          <w:szCs w:val="23"/>
        </w:rPr>
        <w:t>Be responsible for promoting and safeguarding the welfare of children and young people within the school.</w:t>
      </w:r>
    </w:p>
    <w:p w14:paraId="5F31DD7A" w14:textId="77777777" w:rsidR="001F6551" w:rsidRPr="00D31E11" w:rsidRDefault="001F6551" w:rsidP="001F6551">
      <w:pPr>
        <w:pStyle w:val="BodyText"/>
        <w:ind w:left="720"/>
        <w:jc w:val="left"/>
        <w:rPr>
          <w:rFonts w:ascii="Palatino Linotype" w:hAnsi="Palatino Linotype"/>
          <w:bCs/>
          <w:szCs w:val="23"/>
        </w:rPr>
      </w:pPr>
    </w:p>
    <w:p w14:paraId="7EEA40C2" w14:textId="77777777" w:rsidR="00630725" w:rsidRPr="001F6551" w:rsidRDefault="00630725" w:rsidP="00630725">
      <w:pPr>
        <w:pStyle w:val="BodyText"/>
        <w:jc w:val="left"/>
        <w:rPr>
          <w:rFonts w:ascii="Palatino Linotype" w:hAnsi="Palatino Linotype"/>
          <w:b/>
          <w:szCs w:val="23"/>
        </w:rPr>
      </w:pPr>
      <w:r w:rsidRPr="001F6551">
        <w:rPr>
          <w:rFonts w:ascii="Palatino Linotype" w:hAnsi="Palatino Linotype"/>
          <w:b/>
          <w:szCs w:val="23"/>
        </w:rPr>
        <w:t xml:space="preserve">Practical resources </w:t>
      </w:r>
    </w:p>
    <w:p w14:paraId="7BC3456A" w14:textId="1DEEE607" w:rsidR="00630725" w:rsidRPr="00D31E11" w:rsidRDefault="00630725" w:rsidP="00630725">
      <w:pPr>
        <w:pStyle w:val="BodyText"/>
        <w:numPr>
          <w:ilvl w:val="0"/>
          <w:numId w:val="6"/>
        </w:numPr>
        <w:jc w:val="left"/>
        <w:rPr>
          <w:rFonts w:ascii="Palatino Linotype" w:hAnsi="Palatino Linotype"/>
          <w:bCs/>
          <w:szCs w:val="23"/>
        </w:rPr>
      </w:pPr>
      <w:r w:rsidRPr="00D31E11">
        <w:rPr>
          <w:rFonts w:ascii="Palatino Linotype" w:hAnsi="Palatino Linotype"/>
          <w:bCs/>
          <w:szCs w:val="23"/>
        </w:rPr>
        <w:t>To maintain all equipment in good working order, including servicing or organising the servicing of equipment where necessary</w:t>
      </w:r>
      <w:r w:rsidR="001F6551">
        <w:rPr>
          <w:rFonts w:ascii="Palatino Linotype" w:hAnsi="Palatino Linotype"/>
          <w:bCs/>
          <w:szCs w:val="23"/>
        </w:rPr>
        <w:t>;</w:t>
      </w:r>
    </w:p>
    <w:p w14:paraId="0D4AE5ED" w14:textId="7BE98A78" w:rsidR="00630725" w:rsidRPr="00D31E11" w:rsidRDefault="00630725" w:rsidP="00630725">
      <w:pPr>
        <w:pStyle w:val="BodyText"/>
        <w:numPr>
          <w:ilvl w:val="0"/>
          <w:numId w:val="6"/>
        </w:numPr>
        <w:jc w:val="left"/>
        <w:rPr>
          <w:rFonts w:ascii="Palatino Linotype" w:hAnsi="Palatino Linotype"/>
          <w:bCs/>
          <w:szCs w:val="23"/>
        </w:rPr>
      </w:pPr>
      <w:r w:rsidRPr="00D31E11">
        <w:rPr>
          <w:rFonts w:ascii="Palatino Linotype" w:hAnsi="Palatino Linotype"/>
          <w:bCs/>
          <w:szCs w:val="23"/>
        </w:rPr>
        <w:t>To assemble and/or make basic equipment required for practical work</w:t>
      </w:r>
      <w:r w:rsidR="001F6551">
        <w:rPr>
          <w:rFonts w:ascii="Palatino Linotype" w:hAnsi="Palatino Linotype"/>
          <w:bCs/>
          <w:szCs w:val="23"/>
        </w:rPr>
        <w:t>;</w:t>
      </w:r>
    </w:p>
    <w:p w14:paraId="0D6376AA" w14:textId="4972212B" w:rsidR="00630725" w:rsidRPr="00D31E11" w:rsidRDefault="00630725" w:rsidP="00630725">
      <w:pPr>
        <w:pStyle w:val="BodyText"/>
        <w:numPr>
          <w:ilvl w:val="0"/>
          <w:numId w:val="6"/>
        </w:numPr>
        <w:jc w:val="left"/>
        <w:rPr>
          <w:rFonts w:ascii="Palatino Linotype" w:hAnsi="Palatino Linotype"/>
          <w:bCs/>
          <w:szCs w:val="23"/>
        </w:rPr>
      </w:pPr>
      <w:r w:rsidRPr="00D31E11">
        <w:rPr>
          <w:rFonts w:ascii="Palatino Linotype" w:hAnsi="Palatino Linotype"/>
          <w:bCs/>
          <w:szCs w:val="23"/>
        </w:rPr>
        <w:t>To ensure all used equipment is cleaned correctly and stored appropriately to avoid damage</w:t>
      </w:r>
      <w:r w:rsidR="001F6551">
        <w:rPr>
          <w:rFonts w:ascii="Palatino Linotype" w:hAnsi="Palatino Linotype"/>
          <w:bCs/>
          <w:szCs w:val="23"/>
        </w:rPr>
        <w:t>;</w:t>
      </w:r>
    </w:p>
    <w:p w14:paraId="3BCC08C3" w14:textId="3A6F46F6" w:rsidR="00630725" w:rsidRPr="00D31E11" w:rsidRDefault="00630725" w:rsidP="00630725">
      <w:pPr>
        <w:pStyle w:val="BodyText"/>
        <w:numPr>
          <w:ilvl w:val="0"/>
          <w:numId w:val="6"/>
        </w:numPr>
        <w:jc w:val="left"/>
        <w:rPr>
          <w:rFonts w:ascii="Palatino Linotype" w:hAnsi="Palatino Linotype"/>
          <w:bCs/>
          <w:szCs w:val="23"/>
        </w:rPr>
      </w:pPr>
      <w:r w:rsidRPr="00D31E11">
        <w:rPr>
          <w:rFonts w:ascii="Palatino Linotype" w:hAnsi="Palatino Linotype"/>
          <w:bCs/>
          <w:szCs w:val="23"/>
        </w:rPr>
        <w:t>To organise resources in the department in an appropriate way and ensure the department is kept tidy</w:t>
      </w:r>
      <w:r w:rsidR="001F6551">
        <w:rPr>
          <w:rFonts w:ascii="Palatino Linotype" w:hAnsi="Palatino Linotype"/>
          <w:bCs/>
          <w:szCs w:val="23"/>
        </w:rPr>
        <w:t>;</w:t>
      </w:r>
    </w:p>
    <w:p w14:paraId="1D78F2BD" w14:textId="203D49B6" w:rsidR="00630725" w:rsidRPr="00D31E11" w:rsidRDefault="00630725" w:rsidP="00630725">
      <w:pPr>
        <w:pStyle w:val="BodyText"/>
        <w:numPr>
          <w:ilvl w:val="0"/>
          <w:numId w:val="6"/>
        </w:numPr>
        <w:jc w:val="left"/>
        <w:rPr>
          <w:rFonts w:ascii="Palatino Linotype" w:hAnsi="Palatino Linotype"/>
          <w:bCs/>
          <w:szCs w:val="23"/>
        </w:rPr>
      </w:pPr>
      <w:r w:rsidRPr="00D31E11">
        <w:rPr>
          <w:rFonts w:ascii="Palatino Linotype" w:hAnsi="Palatino Linotype"/>
          <w:bCs/>
          <w:szCs w:val="23"/>
        </w:rPr>
        <w:t>To collect and care for animal and plant materials as necessary, including maintaining a stock of plants for the lab and obtaining suitable materials for dissection</w:t>
      </w:r>
      <w:r w:rsidR="001F6551">
        <w:rPr>
          <w:rFonts w:ascii="Palatino Linotype" w:hAnsi="Palatino Linotype"/>
          <w:bCs/>
          <w:szCs w:val="23"/>
        </w:rPr>
        <w:t>;</w:t>
      </w:r>
    </w:p>
    <w:p w14:paraId="44050497" w14:textId="6A4191D9" w:rsidR="00630725" w:rsidRPr="00D31E11" w:rsidRDefault="00630725" w:rsidP="00630725">
      <w:pPr>
        <w:pStyle w:val="BodyText"/>
        <w:numPr>
          <w:ilvl w:val="0"/>
          <w:numId w:val="6"/>
        </w:numPr>
        <w:jc w:val="left"/>
        <w:rPr>
          <w:rFonts w:ascii="Palatino Linotype" w:hAnsi="Palatino Linotype"/>
          <w:bCs/>
          <w:szCs w:val="23"/>
        </w:rPr>
      </w:pPr>
      <w:r w:rsidRPr="00D31E11">
        <w:rPr>
          <w:rFonts w:ascii="Palatino Linotype" w:hAnsi="Palatino Linotype"/>
          <w:bCs/>
          <w:szCs w:val="23"/>
        </w:rPr>
        <w:t>To coordinate work to ensure that the most effective use is made of equipment</w:t>
      </w:r>
      <w:r w:rsidR="001F6551">
        <w:rPr>
          <w:rFonts w:ascii="Palatino Linotype" w:hAnsi="Palatino Linotype"/>
          <w:bCs/>
          <w:szCs w:val="23"/>
        </w:rPr>
        <w:t>.</w:t>
      </w:r>
      <w:r w:rsidRPr="00D31E11">
        <w:rPr>
          <w:rFonts w:ascii="Palatino Linotype" w:hAnsi="Palatino Linotype"/>
          <w:bCs/>
          <w:szCs w:val="23"/>
        </w:rPr>
        <w:t xml:space="preserve"> </w:t>
      </w:r>
    </w:p>
    <w:p w14:paraId="0F8DFD16" w14:textId="77777777" w:rsidR="00630725" w:rsidRPr="00D31E11" w:rsidRDefault="00630725" w:rsidP="00630725">
      <w:pPr>
        <w:pStyle w:val="BodyText"/>
        <w:jc w:val="left"/>
        <w:rPr>
          <w:rFonts w:ascii="Palatino Linotype" w:hAnsi="Palatino Linotype"/>
          <w:bCs/>
          <w:szCs w:val="23"/>
        </w:rPr>
      </w:pPr>
      <w:r w:rsidRPr="00D31E11">
        <w:rPr>
          <w:rFonts w:ascii="Palatino Linotype" w:hAnsi="Palatino Linotype"/>
          <w:bCs/>
          <w:szCs w:val="23"/>
        </w:rPr>
        <w:t xml:space="preserve"> </w:t>
      </w:r>
    </w:p>
    <w:p w14:paraId="5532DB81" w14:textId="77777777" w:rsidR="00630725" w:rsidRPr="001F6551" w:rsidRDefault="00630725" w:rsidP="00630725">
      <w:pPr>
        <w:pStyle w:val="BodyText"/>
        <w:jc w:val="left"/>
        <w:rPr>
          <w:rFonts w:ascii="Palatino Linotype" w:hAnsi="Palatino Linotype"/>
          <w:b/>
          <w:szCs w:val="23"/>
        </w:rPr>
      </w:pPr>
      <w:r w:rsidRPr="001F6551">
        <w:rPr>
          <w:rFonts w:ascii="Palatino Linotype" w:hAnsi="Palatino Linotype"/>
          <w:b/>
          <w:szCs w:val="23"/>
        </w:rPr>
        <w:t xml:space="preserve">Administration </w:t>
      </w:r>
    </w:p>
    <w:p w14:paraId="1B1BCBA4" w14:textId="70851DA7" w:rsidR="00630725" w:rsidRPr="00D31E11" w:rsidRDefault="00630725" w:rsidP="00630725">
      <w:pPr>
        <w:pStyle w:val="BodyText"/>
        <w:numPr>
          <w:ilvl w:val="0"/>
          <w:numId w:val="7"/>
        </w:numPr>
        <w:jc w:val="left"/>
        <w:rPr>
          <w:rFonts w:ascii="Palatino Linotype" w:hAnsi="Palatino Linotype"/>
          <w:bCs/>
          <w:szCs w:val="23"/>
        </w:rPr>
      </w:pPr>
      <w:r w:rsidRPr="00D31E11">
        <w:rPr>
          <w:rFonts w:ascii="Palatino Linotype" w:hAnsi="Palatino Linotype"/>
          <w:bCs/>
          <w:szCs w:val="23"/>
        </w:rPr>
        <w:t>To perform general administration duties within the department</w:t>
      </w:r>
      <w:r w:rsidR="001F6551">
        <w:rPr>
          <w:rFonts w:ascii="Palatino Linotype" w:hAnsi="Palatino Linotype"/>
          <w:bCs/>
          <w:szCs w:val="23"/>
        </w:rPr>
        <w:t>;</w:t>
      </w:r>
    </w:p>
    <w:p w14:paraId="14601C03" w14:textId="037BC677" w:rsidR="00630725" w:rsidRPr="00D31E11" w:rsidRDefault="00630725" w:rsidP="00630725">
      <w:pPr>
        <w:pStyle w:val="BodyText"/>
        <w:numPr>
          <w:ilvl w:val="0"/>
          <w:numId w:val="7"/>
        </w:numPr>
        <w:jc w:val="left"/>
        <w:rPr>
          <w:rFonts w:ascii="Palatino Linotype" w:hAnsi="Palatino Linotype"/>
          <w:bCs/>
          <w:szCs w:val="23"/>
        </w:rPr>
      </w:pPr>
      <w:r w:rsidRPr="00D31E11">
        <w:rPr>
          <w:rFonts w:ascii="Palatino Linotype" w:hAnsi="Palatino Linotype"/>
          <w:bCs/>
          <w:szCs w:val="23"/>
        </w:rPr>
        <w:t>To work with the Head of Science on budget development and control</w:t>
      </w:r>
      <w:r w:rsidR="001F6551">
        <w:rPr>
          <w:rFonts w:ascii="Palatino Linotype" w:hAnsi="Palatino Linotype"/>
          <w:bCs/>
          <w:szCs w:val="23"/>
        </w:rPr>
        <w:t>;</w:t>
      </w:r>
    </w:p>
    <w:p w14:paraId="461F52DE" w14:textId="3E796D31" w:rsidR="00630725" w:rsidRPr="00D31E11" w:rsidRDefault="00630725" w:rsidP="00630725">
      <w:pPr>
        <w:pStyle w:val="BodyText"/>
        <w:numPr>
          <w:ilvl w:val="0"/>
          <w:numId w:val="7"/>
        </w:numPr>
        <w:jc w:val="left"/>
        <w:rPr>
          <w:rFonts w:ascii="Palatino Linotype" w:hAnsi="Palatino Linotype"/>
          <w:bCs/>
          <w:szCs w:val="23"/>
        </w:rPr>
      </w:pPr>
      <w:r w:rsidRPr="00D31E11">
        <w:rPr>
          <w:rFonts w:ascii="Palatino Linotype" w:hAnsi="Palatino Linotype"/>
          <w:bCs/>
          <w:szCs w:val="23"/>
        </w:rPr>
        <w:t>To order resources, equipment and chemicals</w:t>
      </w:r>
      <w:r w:rsidR="001F6551">
        <w:rPr>
          <w:rFonts w:ascii="Palatino Linotype" w:hAnsi="Palatino Linotype"/>
          <w:bCs/>
          <w:szCs w:val="23"/>
        </w:rPr>
        <w:t>;</w:t>
      </w:r>
    </w:p>
    <w:p w14:paraId="3ABAD5D5" w14:textId="535EBFD9" w:rsidR="00630725" w:rsidRPr="00D31E11" w:rsidRDefault="00630725" w:rsidP="00630725">
      <w:pPr>
        <w:pStyle w:val="BodyText"/>
        <w:numPr>
          <w:ilvl w:val="0"/>
          <w:numId w:val="7"/>
        </w:numPr>
        <w:jc w:val="left"/>
        <w:rPr>
          <w:rFonts w:ascii="Palatino Linotype" w:hAnsi="Palatino Linotype"/>
          <w:bCs/>
          <w:szCs w:val="23"/>
        </w:rPr>
      </w:pPr>
      <w:r w:rsidRPr="00D31E11">
        <w:rPr>
          <w:rFonts w:ascii="Palatino Linotype" w:hAnsi="Palatino Linotype"/>
          <w:bCs/>
          <w:szCs w:val="23"/>
        </w:rPr>
        <w:t>To maintain stock control to ensure chemicals are available in suitable quantity and are of suitable quality for practical work undertaken at KS3 and KS4 as given in the schemes of work</w:t>
      </w:r>
      <w:r w:rsidR="001F6551">
        <w:rPr>
          <w:rFonts w:ascii="Palatino Linotype" w:hAnsi="Palatino Linotype"/>
          <w:bCs/>
          <w:szCs w:val="23"/>
        </w:rPr>
        <w:t>;</w:t>
      </w:r>
    </w:p>
    <w:p w14:paraId="2CAA1549" w14:textId="3D26C632" w:rsidR="00630725" w:rsidRPr="00D31E11" w:rsidRDefault="00630725" w:rsidP="00630725">
      <w:pPr>
        <w:pStyle w:val="BodyText"/>
        <w:numPr>
          <w:ilvl w:val="0"/>
          <w:numId w:val="7"/>
        </w:numPr>
        <w:jc w:val="left"/>
        <w:rPr>
          <w:rFonts w:ascii="Palatino Linotype" w:hAnsi="Palatino Linotype"/>
          <w:bCs/>
          <w:szCs w:val="23"/>
        </w:rPr>
      </w:pPr>
      <w:r w:rsidRPr="00D31E11">
        <w:rPr>
          <w:rFonts w:ascii="Palatino Linotype" w:hAnsi="Palatino Linotype"/>
          <w:bCs/>
          <w:szCs w:val="23"/>
        </w:rPr>
        <w:t>To keep an inventory of all equipment, chemicals and resources in the department, including their location</w:t>
      </w:r>
      <w:r w:rsidR="001F6551">
        <w:rPr>
          <w:rFonts w:ascii="Palatino Linotype" w:hAnsi="Palatino Linotype"/>
          <w:bCs/>
          <w:szCs w:val="23"/>
        </w:rPr>
        <w:t>.</w:t>
      </w:r>
    </w:p>
    <w:p w14:paraId="47426B8D" w14:textId="77777777" w:rsidR="00630725" w:rsidRPr="00D31E11" w:rsidRDefault="00630725" w:rsidP="00630725">
      <w:pPr>
        <w:pStyle w:val="BodyText"/>
        <w:jc w:val="left"/>
        <w:rPr>
          <w:rFonts w:ascii="Palatino Linotype" w:hAnsi="Palatino Linotype"/>
          <w:bCs/>
          <w:szCs w:val="23"/>
        </w:rPr>
      </w:pPr>
    </w:p>
    <w:p w14:paraId="5A24ECDE" w14:textId="77777777" w:rsidR="00630725" w:rsidRPr="001F6551" w:rsidRDefault="00630725" w:rsidP="00630725">
      <w:pPr>
        <w:pStyle w:val="BodyText"/>
        <w:jc w:val="left"/>
        <w:rPr>
          <w:rFonts w:ascii="Palatino Linotype" w:hAnsi="Palatino Linotype"/>
          <w:b/>
          <w:szCs w:val="23"/>
        </w:rPr>
      </w:pPr>
      <w:r w:rsidRPr="001F6551">
        <w:rPr>
          <w:rFonts w:ascii="Palatino Linotype" w:hAnsi="Palatino Linotype"/>
          <w:b/>
          <w:szCs w:val="23"/>
        </w:rPr>
        <w:t xml:space="preserve">General </w:t>
      </w:r>
    </w:p>
    <w:p w14:paraId="559FE906" w14:textId="550EFB4D" w:rsidR="00630725" w:rsidRPr="00D31E11" w:rsidRDefault="00630725" w:rsidP="00630725">
      <w:pPr>
        <w:pStyle w:val="BodyText"/>
        <w:numPr>
          <w:ilvl w:val="0"/>
          <w:numId w:val="8"/>
        </w:numPr>
        <w:jc w:val="left"/>
        <w:rPr>
          <w:rFonts w:ascii="Palatino Linotype" w:hAnsi="Palatino Linotype"/>
          <w:bCs/>
          <w:szCs w:val="23"/>
        </w:rPr>
      </w:pPr>
      <w:r w:rsidRPr="00D31E11">
        <w:rPr>
          <w:rFonts w:ascii="Palatino Linotype" w:hAnsi="Palatino Linotype"/>
          <w:bCs/>
          <w:szCs w:val="23"/>
        </w:rPr>
        <w:t>To undergo training as part of ongoing professional development</w:t>
      </w:r>
      <w:r w:rsidR="001F6551">
        <w:rPr>
          <w:rFonts w:ascii="Palatino Linotype" w:hAnsi="Palatino Linotype"/>
          <w:bCs/>
          <w:szCs w:val="23"/>
        </w:rPr>
        <w:t>;</w:t>
      </w:r>
    </w:p>
    <w:p w14:paraId="72BB65FD" w14:textId="4251312A" w:rsidR="00630725" w:rsidRPr="00D31E11" w:rsidRDefault="00630725" w:rsidP="00630725">
      <w:pPr>
        <w:pStyle w:val="BodyText"/>
        <w:numPr>
          <w:ilvl w:val="0"/>
          <w:numId w:val="8"/>
        </w:numPr>
        <w:jc w:val="left"/>
        <w:rPr>
          <w:rFonts w:ascii="Palatino Linotype" w:hAnsi="Palatino Linotype"/>
          <w:bCs/>
          <w:szCs w:val="23"/>
        </w:rPr>
      </w:pPr>
      <w:r w:rsidRPr="00D31E11">
        <w:rPr>
          <w:rFonts w:ascii="Palatino Linotype" w:hAnsi="Palatino Linotype"/>
          <w:bCs/>
          <w:szCs w:val="23"/>
        </w:rPr>
        <w:t>To carry out other reasonable duties as required by the Head of Science or the Head</w:t>
      </w:r>
      <w:r w:rsidR="001F6551">
        <w:rPr>
          <w:rFonts w:ascii="Palatino Linotype" w:hAnsi="Palatino Linotype"/>
          <w:bCs/>
          <w:szCs w:val="23"/>
        </w:rPr>
        <w:t>.</w:t>
      </w:r>
    </w:p>
    <w:p w14:paraId="1C6F827C" w14:textId="77777777" w:rsidR="001F6551" w:rsidRDefault="001F6551" w:rsidP="001F6551">
      <w:pPr>
        <w:pStyle w:val="NoSpacing"/>
        <w:jc w:val="both"/>
        <w:rPr>
          <w:rFonts w:ascii="Palatino Linotype" w:hAnsi="Palatino Linotype" w:cs="Arial"/>
          <w:sz w:val="23"/>
          <w:szCs w:val="23"/>
          <w:lang w:val="en"/>
        </w:rPr>
      </w:pPr>
    </w:p>
    <w:p w14:paraId="7CEDA01E" w14:textId="77777777" w:rsidR="001F6551" w:rsidRDefault="001F6551" w:rsidP="001F6551">
      <w:pPr>
        <w:jc w:val="both"/>
        <w:rPr>
          <w:rFonts w:ascii="Palatino Linotype" w:hAnsi="Palatino Linotype"/>
          <w:b/>
          <w:bCs/>
          <w:sz w:val="23"/>
          <w:szCs w:val="23"/>
        </w:rPr>
      </w:pPr>
      <w:r>
        <w:rPr>
          <w:rFonts w:ascii="Palatino Linotype" w:hAnsi="Palatino Linotype"/>
          <w:b/>
          <w:bCs/>
          <w:sz w:val="23"/>
          <w:szCs w:val="23"/>
        </w:rPr>
        <w:t>PERSON SPECIFICATION</w:t>
      </w:r>
    </w:p>
    <w:p w14:paraId="43248D45" w14:textId="77777777" w:rsidR="001F6551" w:rsidRDefault="001F6551" w:rsidP="001F6551">
      <w:pPr>
        <w:jc w:val="both"/>
        <w:rPr>
          <w:rFonts w:ascii="Palatino Linotype" w:hAnsi="Palatino Linotype"/>
          <w:sz w:val="23"/>
          <w:szCs w:val="23"/>
        </w:rPr>
      </w:pPr>
      <w:r>
        <w:rPr>
          <w:rFonts w:ascii="Palatino Linotype" w:hAnsi="Palatino Linotype"/>
          <w:sz w:val="23"/>
          <w:szCs w:val="23"/>
        </w:rPr>
        <w:t xml:space="preserve">The successful candidate will be able to demonstrate the following: </w:t>
      </w:r>
    </w:p>
    <w:p w14:paraId="6C4C58F8" w14:textId="41ECEEBF" w:rsidR="001F6551" w:rsidRDefault="001F6551" w:rsidP="001F6551">
      <w:pPr>
        <w:pStyle w:val="ListParagraph"/>
        <w:numPr>
          <w:ilvl w:val="0"/>
          <w:numId w:val="9"/>
        </w:numPr>
        <w:spacing w:after="0" w:line="240" w:lineRule="auto"/>
        <w:jc w:val="both"/>
        <w:rPr>
          <w:rFonts w:ascii="Palatino Linotype" w:hAnsi="Palatino Linotype"/>
          <w:sz w:val="23"/>
          <w:szCs w:val="23"/>
        </w:rPr>
      </w:pPr>
      <w:r>
        <w:rPr>
          <w:rFonts w:ascii="Palatino Linotype" w:hAnsi="Palatino Linotype"/>
          <w:sz w:val="23"/>
          <w:szCs w:val="23"/>
        </w:rPr>
        <w:t xml:space="preserve">A </w:t>
      </w:r>
      <w:r w:rsidR="007E7EDF">
        <w:rPr>
          <w:rFonts w:ascii="Palatino Linotype" w:hAnsi="Palatino Linotype"/>
          <w:sz w:val="23"/>
          <w:szCs w:val="23"/>
        </w:rPr>
        <w:t xml:space="preserve">scientific background, preferably with science A Levels or equivalent qualifications or experience; </w:t>
      </w:r>
    </w:p>
    <w:p w14:paraId="398FF957" w14:textId="3A6E27B7" w:rsidR="007E7EDF" w:rsidRDefault="007E7EDF" w:rsidP="001F6551">
      <w:pPr>
        <w:pStyle w:val="ListParagraph"/>
        <w:numPr>
          <w:ilvl w:val="0"/>
          <w:numId w:val="9"/>
        </w:numPr>
        <w:spacing w:after="0" w:line="240" w:lineRule="auto"/>
        <w:jc w:val="both"/>
        <w:rPr>
          <w:rFonts w:ascii="Palatino Linotype" w:hAnsi="Palatino Linotype"/>
          <w:sz w:val="23"/>
          <w:szCs w:val="23"/>
        </w:rPr>
      </w:pPr>
      <w:r>
        <w:rPr>
          <w:rFonts w:ascii="Palatino Linotype" w:hAnsi="Palatino Linotype"/>
          <w:sz w:val="23"/>
          <w:szCs w:val="23"/>
        </w:rPr>
        <w:t>Relevant technician experience within a school science department would be advantageous;</w:t>
      </w:r>
    </w:p>
    <w:p w14:paraId="47FE182E" w14:textId="77777777" w:rsidR="001F6551" w:rsidRDefault="001F6551" w:rsidP="001F6551">
      <w:pPr>
        <w:pStyle w:val="ListParagraph"/>
        <w:numPr>
          <w:ilvl w:val="0"/>
          <w:numId w:val="9"/>
        </w:numPr>
        <w:spacing w:after="0" w:line="240" w:lineRule="auto"/>
        <w:jc w:val="both"/>
        <w:rPr>
          <w:rFonts w:ascii="Palatino Linotype" w:hAnsi="Palatino Linotype"/>
          <w:sz w:val="23"/>
          <w:szCs w:val="23"/>
        </w:rPr>
      </w:pPr>
      <w:r>
        <w:rPr>
          <w:rFonts w:ascii="Palatino Linotype" w:hAnsi="Palatino Linotype"/>
          <w:sz w:val="23"/>
          <w:szCs w:val="23"/>
        </w:rPr>
        <w:t>Awareness, understanding and, ideally, experience of issues relating to safeguarding the health, welfare and safety of children;</w:t>
      </w:r>
    </w:p>
    <w:p w14:paraId="79F280BD" w14:textId="77777777" w:rsidR="001F6551" w:rsidRDefault="001F6551" w:rsidP="001F6551">
      <w:pPr>
        <w:pStyle w:val="ListParagraph"/>
        <w:numPr>
          <w:ilvl w:val="0"/>
          <w:numId w:val="9"/>
        </w:numPr>
        <w:spacing w:after="0" w:line="240" w:lineRule="auto"/>
        <w:jc w:val="both"/>
        <w:rPr>
          <w:rFonts w:ascii="Palatino Linotype" w:hAnsi="Palatino Linotype"/>
          <w:sz w:val="23"/>
          <w:szCs w:val="23"/>
        </w:rPr>
      </w:pPr>
      <w:r>
        <w:rPr>
          <w:rFonts w:ascii="Palatino Linotype" w:hAnsi="Palatino Linotype"/>
          <w:sz w:val="23"/>
          <w:szCs w:val="23"/>
        </w:rPr>
        <w:t>High personal and professional standards;</w:t>
      </w:r>
    </w:p>
    <w:p w14:paraId="6741BF4E" w14:textId="77777777" w:rsidR="001F6551" w:rsidRDefault="001F6551" w:rsidP="001F6551">
      <w:pPr>
        <w:pStyle w:val="ListParagraph"/>
        <w:numPr>
          <w:ilvl w:val="0"/>
          <w:numId w:val="9"/>
        </w:numPr>
        <w:spacing w:after="0" w:line="240" w:lineRule="auto"/>
        <w:jc w:val="both"/>
        <w:rPr>
          <w:rFonts w:ascii="Palatino Linotype" w:hAnsi="Palatino Linotype"/>
          <w:sz w:val="23"/>
          <w:szCs w:val="23"/>
        </w:rPr>
      </w:pPr>
      <w:r>
        <w:rPr>
          <w:rFonts w:ascii="Palatino Linotype" w:hAnsi="Palatino Linotype"/>
          <w:sz w:val="23"/>
          <w:szCs w:val="23"/>
        </w:rPr>
        <w:t>Positive working relationships with colleagues and the ability to work as a member of a team;</w:t>
      </w:r>
    </w:p>
    <w:p w14:paraId="6054FBDC" w14:textId="77777777" w:rsidR="001F6551" w:rsidRDefault="001F6551" w:rsidP="001F6551">
      <w:pPr>
        <w:pStyle w:val="ListParagraph"/>
        <w:numPr>
          <w:ilvl w:val="0"/>
          <w:numId w:val="9"/>
        </w:numPr>
        <w:spacing w:after="0" w:line="240" w:lineRule="auto"/>
        <w:jc w:val="both"/>
        <w:rPr>
          <w:rFonts w:ascii="Palatino Linotype" w:hAnsi="Palatino Linotype"/>
          <w:sz w:val="23"/>
          <w:szCs w:val="23"/>
        </w:rPr>
      </w:pPr>
      <w:r>
        <w:rPr>
          <w:rFonts w:ascii="Palatino Linotype" w:hAnsi="Palatino Linotype"/>
          <w:sz w:val="23"/>
          <w:szCs w:val="23"/>
        </w:rPr>
        <w:t>Excellent time management and organisational skills;</w:t>
      </w:r>
    </w:p>
    <w:p w14:paraId="374F0FAC" w14:textId="434B7425" w:rsidR="001F6551" w:rsidRDefault="001F6551" w:rsidP="001F6551">
      <w:pPr>
        <w:pStyle w:val="ListParagraph"/>
        <w:numPr>
          <w:ilvl w:val="0"/>
          <w:numId w:val="9"/>
        </w:numPr>
        <w:spacing w:after="0" w:line="240" w:lineRule="auto"/>
        <w:jc w:val="both"/>
        <w:rPr>
          <w:rFonts w:ascii="Palatino Linotype" w:hAnsi="Palatino Linotype"/>
          <w:sz w:val="23"/>
          <w:szCs w:val="23"/>
        </w:rPr>
      </w:pPr>
      <w:r>
        <w:rPr>
          <w:rFonts w:ascii="Palatino Linotype" w:hAnsi="Palatino Linotype"/>
          <w:sz w:val="23"/>
          <w:szCs w:val="23"/>
        </w:rPr>
        <w:t>Ability to take responsibility and</w:t>
      </w:r>
      <w:r w:rsidR="007E7EDF">
        <w:rPr>
          <w:rFonts w:ascii="Palatino Linotype" w:hAnsi="Palatino Linotype"/>
          <w:sz w:val="23"/>
          <w:szCs w:val="23"/>
        </w:rPr>
        <w:t xml:space="preserve"> </w:t>
      </w:r>
      <w:r>
        <w:rPr>
          <w:rFonts w:ascii="Palatino Linotype" w:hAnsi="Palatino Linotype"/>
          <w:sz w:val="23"/>
          <w:szCs w:val="23"/>
        </w:rPr>
        <w:t>to show initiative;</w:t>
      </w:r>
    </w:p>
    <w:p w14:paraId="2FA56D39" w14:textId="1200A489" w:rsidR="001F6551" w:rsidRDefault="007E7EDF" w:rsidP="001F6551">
      <w:pPr>
        <w:pStyle w:val="ListParagraph"/>
        <w:numPr>
          <w:ilvl w:val="0"/>
          <w:numId w:val="9"/>
        </w:numPr>
        <w:spacing w:after="0" w:line="240" w:lineRule="auto"/>
        <w:jc w:val="both"/>
        <w:rPr>
          <w:rFonts w:ascii="Palatino Linotype" w:hAnsi="Palatino Linotype"/>
          <w:sz w:val="23"/>
          <w:szCs w:val="23"/>
        </w:rPr>
      </w:pPr>
      <w:r>
        <w:rPr>
          <w:rFonts w:ascii="Palatino Linotype" w:hAnsi="Palatino Linotype"/>
          <w:sz w:val="23"/>
          <w:szCs w:val="23"/>
        </w:rPr>
        <w:t xml:space="preserve">Good ICT skills; </w:t>
      </w:r>
    </w:p>
    <w:p w14:paraId="399EA9D8" w14:textId="77777777" w:rsidR="001F6551" w:rsidRDefault="001F6551" w:rsidP="001F6551">
      <w:pPr>
        <w:pStyle w:val="ListParagraph"/>
        <w:numPr>
          <w:ilvl w:val="0"/>
          <w:numId w:val="9"/>
        </w:numPr>
        <w:spacing w:after="0" w:line="240" w:lineRule="auto"/>
        <w:jc w:val="both"/>
        <w:rPr>
          <w:rFonts w:ascii="Palatino Linotype" w:hAnsi="Palatino Linotype"/>
          <w:sz w:val="23"/>
          <w:szCs w:val="23"/>
        </w:rPr>
      </w:pPr>
      <w:r>
        <w:rPr>
          <w:rFonts w:ascii="Palatino Linotype" w:hAnsi="Palatino Linotype"/>
          <w:sz w:val="23"/>
          <w:szCs w:val="23"/>
        </w:rPr>
        <w:t>Ability to form and maintain appropriate relationships and personal boundaries with children and young people;</w:t>
      </w:r>
    </w:p>
    <w:p w14:paraId="16E689C1" w14:textId="7B73B80E" w:rsidR="001F6551" w:rsidRDefault="001F6551" w:rsidP="001F6551">
      <w:pPr>
        <w:pStyle w:val="ListParagraph"/>
        <w:numPr>
          <w:ilvl w:val="0"/>
          <w:numId w:val="9"/>
        </w:numPr>
        <w:spacing w:after="0" w:line="240" w:lineRule="auto"/>
        <w:jc w:val="both"/>
        <w:rPr>
          <w:rFonts w:ascii="Palatino Linotype" w:hAnsi="Palatino Linotype"/>
          <w:sz w:val="23"/>
          <w:szCs w:val="23"/>
        </w:rPr>
      </w:pPr>
      <w:r>
        <w:rPr>
          <w:rFonts w:ascii="Palatino Linotype" w:hAnsi="Palatino Linotype"/>
          <w:sz w:val="23"/>
          <w:szCs w:val="23"/>
        </w:rPr>
        <w:t>Motivation to work with children and young people</w:t>
      </w:r>
      <w:r w:rsidR="007E7EDF">
        <w:rPr>
          <w:rFonts w:ascii="Palatino Linotype" w:hAnsi="Palatino Linotype"/>
          <w:sz w:val="23"/>
          <w:szCs w:val="23"/>
        </w:rPr>
        <w:t>.</w:t>
      </w:r>
    </w:p>
    <w:p w14:paraId="2168D8F0" w14:textId="77777777" w:rsidR="007E7EDF" w:rsidRDefault="007E7EDF" w:rsidP="007E7EDF">
      <w:pPr>
        <w:pStyle w:val="ListParagraph"/>
        <w:spacing w:after="0" w:line="240" w:lineRule="auto"/>
        <w:jc w:val="both"/>
        <w:rPr>
          <w:rFonts w:ascii="Palatino Linotype" w:hAnsi="Palatino Linotype"/>
          <w:sz w:val="23"/>
          <w:szCs w:val="23"/>
        </w:rPr>
      </w:pPr>
    </w:p>
    <w:p w14:paraId="05CEFA92" w14:textId="7826ED37" w:rsidR="00943F6B" w:rsidRDefault="00943F6B" w:rsidP="00630725">
      <w:pPr>
        <w:pStyle w:val="BodyText"/>
        <w:jc w:val="left"/>
        <w:rPr>
          <w:rFonts w:ascii="Palatino Linotype" w:hAnsi="Palatino Linotype"/>
          <w:b/>
          <w:szCs w:val="23"/>
        </w:rPr>
      </w:pPr>
      <w:r>
        <w:rPr>
          <w:rFonts w:ascii="Palatino Linotype" w:hAnsi="Palatino Linotype"/>
          <w:b/>
          <w:szCs w:val="23"/>
        </w:rPr>
        <w:t>THE PROCESS</w:t>
      </w:r>
    </w:p>
    <w:p w14:paraId="61CFF183" w14:textId="079445F6" w:rsidR="006F5604" w:rsidRPr="00943F6B" w:rsidRDefault="00943F6B" w:rsidP="006F5604">
      <w:pPr>
        <w:pStyle w:val="NormalWeb"/>
        <w:spacing w:before="0" w:beforeAutospacing="0" w:after="0" w:afterAutospacing="0"/>
        <w:rPr>
          <w:rStyle w:val="Strong"/>
          <w:rFonts w:ascii="Palatino Linotype" w:hAnsi="Palatino Linotype" w:cs="Arial"/>
          <w:b w:val="0"/>
          <w:bCs w:val="0"/>
          <w:iCs/>
          <w:color w:val="222222"/>
          <w:sz w:val="23"/>
          <w:szCs w:val="23"/>
          <w:lang w:val="en"/>
        </w:rPr>
      </w:pPr>
      <w:r>
        <w:rPr>
          <w:rFonts w:ascii="Palatino Linotype" w:hAnsi="Palatino Linotype"/>
          <w:sz w:val="23"/>
          <w:szCs w:val="23"/>
        </w:rPr>
        <w:t>Applicants are asked to complete the TES online Application Form.</w:t>
      </w:r>
      <w:r>
        <w:rPr>
          <w:rFonts w:ascii="Palatino Linotype" w:hAnsi="Palatino Linotype" w:cs="Arial"/>
          <w:iCs/>
          <w:color w:val="222222"/>
          <w:sz w:val="23"/>
          <w:szCs w:val="23"/>
          <w:lang w:val="en"/>
        </w:rPr>
        <w:t xml:space="preserve"> </w:t>
      </w:r>
      <w:r w:rsidR="006F5604" w:rsidRPr="00943F6B">
        <w:rPr>
          <w:rStyle w:val="Strong"/>
          <w:rFonts w:ascii="Palatino Linotype" w:hAnsi="Palatino Linotype" w:cs="Arial"/>
          <w:b w:val="0"/>
          <w:bCs w:val="0"/>
          <w:iCs/>
          <w:color w:val="222222"/>
          <w:sz w:val="23"/>
          <w:szCs w:val="23"/>
          <w:lang w:val="en"/>
        </w:rPr>
        <w:t xml:space="preserve">The closing date for applications is </w:t>
      </w:r>
      <w:r w:rsidR="006F5604">
        <w:rPr>
          <w:rStyle w:val="Strong"/>
          <w:rFonts w:ascii="Palatino Linotype" w:hAnsi="Palatino Linotype" w:cs="Arial"/>
          <w:b w:val="0"/>
          <w:bCs w:val="0"/>
          <w:iCs/>
          <w:color w:val="222222"/>
          <w:sz w:val="23"/>
          <w:szCs w:val="23"/>
          <w:lang w:val="en"/>
        </w:rPr>
        <w:t xml:space="preserve">Monday </w:t>
      </w:r>
      <w:r w:rsidR="00C15C82">
        <w:rPr>
          <w:rStyle w:val="Strong"/>
          <w:rFonts w:ascii="Palatino Linotype" w:hAnsi="Palatino Linotype" w:cs="Arial"/>
          <w:b w:val="0"/>
          <w:bCs w:val="0"/>
          <w:iCs/>
          <w:color w:val="222222"/>
          <w:sz w:val="23"/>
          <w:szCs w:val="23"/>
          <w:lang w:val="en"/>
        </w:rPr>
        <w:t>10</w:t>
      </w:r>
      <w:r w:rsidR="00C15C82" w:rsidRPr="00C15C82">
        <w:rPr>
          <w:rStyle w:val="Strong"/>
          <w:rFonts w:ascii="Palatino Linotype" w:hAnsi="Palatino Linotype" w:cs="Arial"/>
          <w:b w:val="0"/>
          <w:bCs w:val="0"/>
          <w:iCs/>
          <w:color w:val="222222"/>
          <w:sz w:val="23"/>
          <w:szCs w:val="23"/>
          <w:vertAlign w:val="superscript"/>
          <w:lang w:val="en"/>
        </w:rPr>
        <w:t>th</w:t>
      </w:r>
      <w:r w:rsidR="006F5604">
        <w:rPr>
          <w:rStyle w:val="Strong"/>
          <w:rFonts w:ascii="Palatino Linotype" w:hAnsi="Palatino Linotype" w:cs="Arial"/>
          <w:b w:val="0"/>
          <w:bCs w:val="0"/>
          <w:iCs/>
          <w:color w:val="222222"/>
          <w:sz w:val="23"/>
          <w:szCs w:val="23"/>
          <w:lang w:val="en"/>
        </w:rPr>
        <w:t xml:space="preserve"> June at 9am</w:t>
      </w:r>
      <w:r w:rsidR="006F5604" w:rsidRPr="00943F6B">
        <w:rPr>
          <w:rStyle w:val="Strong"/>
          <w:rFonts w:ascii="Palatino Linotype" w:hAnsi="Palatino Linotype" w:cs="Arial"/>
          <w:b w:val="0"/>
          <w:bCs w:val="0"/>
          <w:iCs/>
          <w:color w:val="222222"/>
          <w:sz w:val="23"/>
          <w:szCs w:val="23"/>
          <w:lang w:val="en"/>
        </w:rPr>
        <w:t xml:space="preserve">. Interviews will take place during the week commencing </w:t>
      </w:r>
      <w:r w:rsidR="006F5604">
        <w:rPr>
          <w:rStyle w:val="Strong"/>
          <w:rFonts w:ascii="Palatino Linotype" w:hAnsi="Palatino Linotype" w:cs="Arial"/>
          <w:b w:val="0"/>
          <w:bCs w:val="0"/>
          <w:iCs/>
          <w:color w:val="222222"/>
          <w:sz w:val="23"/>
          <w:szCs w:val="23"/>
          <w:lang w:val="en"/>
        </w:rPr>
        <w:t>1</w:t>
      </w:r>
      <w:r w:rsidR="00C15C82">
        <w:rPr>
          <w:rStyle w:val="Strong"/>
          <w:rFonts w:ascii="Palatino Linotype" w:hAnsi="Palatino Linotype" w:cs="Arial"/>
          <w:b w:val="0"/>
          <w:bCs w:val="0"/>
          <w:iCs/>
          <w:color w:val="222222"/>
          <w:sz w:val="23"/>
          <w:szCs w:val="23"/>
          <w:lang w:val="en"/>
        </w:rPr>
        <w:t>7</w:t>
      </w:r>
      <w:r w:rsidR="006F5604" w:rsidRPr="00722B6D">
        <w:rPr>
          <w:rStyle w:val="Strong"/>
          <w:rFonts w:ascii="Palatino Linotype" w:hAnsi="Palatino Linotype" w:cs="Arial"/>
          <w:b w:val="0"/>
          <w:bCs w:val="0"/>
          <w:iCs/>
          <w:color w:val="222222"/>
          <w:sz w:val="23"/>
          <w:szCs w:val="23"/>
          <w:vertAlign w:val="superscript"/>
          <w:lang w:val="en"/>
        </w:rPr>
        <w:t>th</w:t>
      </w:r>
      <w:r w:rsidR="006F5604">
        <w:rPr>
          <w:rStyle w:val="Strong"/>
          <w:rFonts w:ascii="Palatino Linotype" w:hAnsi="Palatino Linotype" w:cs="Arial"/>
          <w:b w:val="0"/>
          <w:bCs w:val="0"/>
          <w:iCs/>
          <w:color w:val="222222"/>
          <w:sz w:val="23"/>
          <w:szCs w:val="23"/>
          <w:lang w:val="en"/>
        </w:rPr>
        <w:t xml:space="preserve"> June. </w:t>
      </w:r>
      <w:r w:rsidR="006F5604" w:rsidRPr="00943F6B">
        <w:rPr>
          <w:rStyle w:val="Strong"/>
          <w:rFonts w:ascii="Palatino Linotype" w:hAnsi="Palatino Linotype" w:cs="Arial"/>
          <w:b w:val="0"/>
          <w:bCs w:val="0"/>
          <w:iCs/>
          <w:color w:val="222222"/>
          <w:sz w:val="23"/>
          <w:szCs w:val="23"/>
          <w:lang w:val="en"/>
        </w:rPr>
        <w:t xml:space="preserve">The school reserves the right to interview suitable candidates before the closing date so early applications are encouraged.  </w:t>
      </w:r>
    </w:p>
    <w:p w14:paraId="09DFE9BB" w14:textId="017109DB" w:rsidR="002C64F0" w:rsidRDefault="002C64F0" w:rsidP="006F5604">
      <w:pPr>
        <w:pStyle w:val="NormalWeb"/>
        <w:spacing w:before="0" w:beforeAutospacing="0" w:after="0" w:afterAutospacing="0"/>
        <w:rPr>
          <w:rFonts w:ascii="Palatino Linotype" w:hAnsi="Palatino Linotype"/>
          <w:b/>
          <w:sz w:val="23"/>
          <w:szCs w:val="23"/>
        </w:rPr>
      </w:pPr>
    </w:p>
    <w:p w14:paraId="2A56C131" w14:textId="77777777" w:rsidR="0019097E" w:rsidRDefault="0019097E" w:rsidP="00630725">
      <w:pPr>
        <w:rPr>
          <w:rFonts w:ascii="Palatino Linotype" w:hAnsi="Palatino Linotype"/>
          <w:b/>
          <w:sz w:val="23"/>
          <w:szCs w:val="23"/>
        </w:rPr>
      </w:pPr>
      <w:r w:rsidRPr="0019097E">
        <w:rPr>
          <w:rFonts w:ascii="Palatino Linotype" w:hAnsi="Palatino Linotype"/>
          <w:b/>
          <w:sz w:val="23"/>
          <w:szCs w:val="23"/>
        </w:rPr>
        <w:t>SALARY AND HOURS</w:t>
      </w:r>
    </w:p>
    <w:p w14:paraId="35C41025" w14:textId="279037E7" w:rsidR="0019097E" w:rsidRPr="0019097E" w:rsidRDefault="0019097E" w:rsidP="00630725">
      <w:pPr>
        <w:rPr>
          <w:rFonts w:ascii="Palatino Linotype" w:hAnsi="Palatino Linotype"/>
          <w:bCs/>
          <w:sz w:val="23"/>
          <w:szCs w:val="23"/>
        </w:rPr>
      </w:pPr>
      <w:r w:rsidRPr="0019097E">
        <w:rPr>
          <w:rFonts w:ascii="Palatino Linotype" w:hAnsi="Palatino Linotype"/>
          <w:bCs/>
          <w:sz w:val="23"/>
          <w:szCs w:val="23"/>
        </w:rPr>
        <w:t>Salary</w:t>
      </w:r>
      <w:r w:rsidR="006273BD">
        <w:rPr>
          <w:rFonts w:ascii="Palatino Linotype" w:hAnsi="Palatino Linotype"/>
          <w:bCs/>
          <w:sz w:val="23"/>
          <w:szCs w:val="23"/>
        </w:rPr>
        <w:t xml:space="preserve"> (actual)</w:t>
      </w:r>
      <w:r w:rsidRPr="0019097E">
        <w:rPr>
          <w:rFonts w:ascii="Palatino Linotype" w:hAnsi="Palatino Linotype"/>
          <w:bCs/>
          <w:sz w:val="23"/>
          <w:szCs w:val="23"/>
        </w:rPr>
        <w:t>: £</w:t>
      </w:r>
      <w:r w:rsidR="006273BD">
        <w:rPr>
          <w:rFonts w:ascii="Palatino Linotype" w:hAnsi="Palatino Linotype"/>
          <w:bCs/>
          <w:sz w:val="23"/>
          <w:szCs w:val="23"/>
        </w:rPr>
        <w:t>21,257 - £23,315</w:t>
      </w:r>
      <w:r w:rsidRPr="0019097E">
        <w:rPr>
          <w:rFonts w:ascii="Palatino Linotype" w:hAnsi="Palatino Linotype"/>
          <w:bCs/>
          <w:sz w:val="23"/>
          <w:szCs w:val="23"/>
        </w:rPr>
        <w:t xml:space="preserve"> </w:t>
      </w:r>
    </w:p>
    <w:p w14:paraId="415E68AB" w14:textId="4E6AABF7" w:rsidR="0019097E" w:rsidRPr="0019097E" w:rsidRDefault="0019097E" w:rsidP="00630725">
      <w:pPr>
        <w:rPr>
          <w:rFonts w:ascii="Palatino Linotype" w:hAnsi="Palatino Linotype"/>
          <w:bCs/>
          <w:sz w:val="23"/>
          <w:szCs w:val="23"/>
        </w:rPr>
      </w:pPr>
      <w:r w:rsidRPr="0019097E">
        <w:rPr>
          <w:rFonts w:ascii="Palatino Linotype" w:hAnsi="Palatino Linotype"/>
          <w:bCs/>
          <w:sz w:val="23"/>
          <w:szCs w:val="23"/>
        </w:rPr>
        <w:t>Hours: 8:</w:t>
      </w:r>
      <w:r w:rsidR="00456B2C">
        <w:rPr>
          <w:rFonts w:ascii="Palatino Linotype" w:hAnsi="Palatino Linotype"/>
          <w:bCs/>
          <w:sz w:val="23"/>
          <w:szCs w:val="23"/>
        </w:rPr>
        <w:t>3</w:t>
      </w:r>
      <w:r w:rsidRPr="0019097E">
        <w:rPr>
          <w:rFonts w:ascii="Palatino Linotype" w:hAnsi="Palatino Linotype"/>
          <w:bCs/>
          <w:sz w:val="23"/>
          <w:szCs w:val="23"/>
        </w:rPr>
        <w:t>0am to 4:</w:t>
      </w:r>
      <w:r w:rsidR="00456B2C">
        <w:rPr>
          <w:rFonts w:ascii="Palatino Linotype" w:hAnsi="Palatino Linotype"/>
          <w:bCs/>
          <w:sz w:val="23"/>
          <w:szCs w:val="23"/>
        </w:rPr>
        <w:t>3</w:t>
      </w:r>
      <w:r w:rsidRPr="0019097E">
        <w:rPr>
          <w:rFonts w:ascii="Palatino Linotype" w:hAnsi="Palatino Linotype"/>
          <w:bCs/>
          <w:sz w:val="23"/>
          <w:szCs w:val="23"/>
        </w:rPr>
        <w:t>0pm, Monday to Friday</w:t>
      </w:r>
    </w:p>
    <w:p w14:paraId="186B9719" w14:textId="220AC5D4" w:rsidR="0019097E" w:rsidRPr="0019097E" w:rsidRDefault="0019097E" w:rsidP="00630725">
      <w:pPr>
        <w:rPr>
          <w:rFonts w:ascii="Palatino Linotype" w:hAnsi="Palatino Linotype"/>
          <w:bCs/>
          <w:sz w:val="23"/>
          <w:szCs w:val="23"/>
        </w:rPr>
      </w:pPr>
      <w:r w:rsidRPr="0019097E">
        <w:rPr>
          <w:rFonts w:ascii="Palatino Linotype" w:hAnsi="Palatino Linotype"/>
          <w:bCs/>
          <w:sz w:val="23"/>
          <w:szCs w:val="23"/>
        </w:rPr>
        <w:t xml:space="preserve">Contract type: Term time only – 35 weeks per year (34 weeks term time plus 5 days’ INSET) </w:t>
      </w:r>
      <w:r w:rsidR="006273BD">
        <w:rPr>
          <w:rFonts w:ascii="Palatino Linotype" w:hAnsi="Palatino Linotype"/>
          <w:bCs/>
          <w:sz w:val="23"/>
          <w:szCs w:val="23"/>
        </w:rPr>
        <w:t>plus holiday pay</w:t>
      </w:r>
    </w:p>
    <w:p w14:paraId="284C3279" w14:textId="77777777" w:rsidR="0019097E" w:rsidRDefault="0019097E" w:rsidP="00630725">
      <w:pPr>
        <w:rPr>
          <w:rFonts w:ascii="Palatino Linotype" w:hAnsi="Palatino Linotype"/>
          <w:b/>
          <w:sz w:val="23"/>
          <w:szCs w:val="23"/>
        </w:rPr>
      </w:pPr>
    </w:p>
    <w:p w14:paraId="3D9AF9EA" w14:textId="729063A9" w:rsidR="00943F6B" w:rsidRDefault="00943F6B" w:rsidP="00630725">
      <w:pPr>
        <w:rPr>
          <w:b/>
        </w:rPr>
      </w:pPr>
      <w:r>
        <w:rPr>
          <w:rFonts w:ascii="Palatino Linotype" w:hAnsi="Palatino Linotype"/>
          <w:b/>
          <w:sz w:val="23"/>
          <w:szCs w:val="23"/>
        </w:rPr>
        <w:t xml:space="preserve">Palmers Green High School is committed to safeguarding and promoting the welfare of children and young people and expects all staff to share this commitment. All successful candidates will be required to undertake a criminal record check via the DBS. The school will also undertake checks with past employers. It is an offence for a person barred from working with children to apply for this post. </w:t>
      </w:r>
    </w:p>
    <w:p w14:paraId="7D7250DC" w14:textId="77777777" w:rsidR="00943F6B" w:rsidRDefault="00943F6B" w:rsidP="00630725">
      <w:pPr>
        <w:rPr>
          <w:rFonts w:ascii="Palatino Linotype" w:hAnsi="Palatino Linotype"/>
          <w:b/>
          <w:sz w:val="23"/>
          <w:szCs w:val="23"/>
        </w:rPr>
      </w:pPr>
    </w:p>
    <w:p w14:paraId="2594F35F" w14:textId="77777777" w:rsidR="00943F6B" w:rsidRDefault="00943F6B" w:rsidP="00630725">
      <w:pPr>
        <w:rPr>
          <w:rFonts w:ascii="Palatino Linotype" w:hAnsi="Palatino Linotype"/>
          <w:b/>
          <w:sz w:val="23"/>
          <w:szCs w:val="23"/>
        </w:rPr>
      </w:pPr>
      <w:r>
        <w:rPr>
          <w:rFonts w:ascii="Palatino Linotype" w:hAnsi="Palatino Linotype"/>
          <w:b/>
          <w:sz w:val="23"/>
          <w:szCs w:val="23"/>
        </w:rPr>
        <w:t>Palmers Green High School is committed to Equal Opportunities and welcomes applications from all sections of the community.</w:t>
      </w:r>
    </w:p>
    <w:sectPr w:rsidR="00943F6B" w:rsidSect="00AF7D22">
      <w:headerReference w:type="default" r:id="rId8"/>
      <w:footerReference w:type="default" r:id="rId9"/>
      <w:pgSz w:w="11906" w:h="16838"/>
      <w:pgMar w:top="1985" w:right="991"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099BF" w14:textId="77777777" w:rsidR="00807364" w:rsidRDefault="00807364">
      <w:r>
        <w:separator/>
      </w:r>
    </w:p>
  </w:endnote>
  <w:endnote w:type="continuationSeparator" w:id="0">
    <w:p w14:paraId="37991C5D" w14:textId="77777777" w:rsidR="00807364" w:rsidRDefault="0080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9A3D" w14:textId="77777777" w:rsidR="009973D4" w:rsidRDefault="00BF5352">
    <w:pPr>
      <w:pStyle w:val="Footer"/>
    </w:pPr>
    <w:r>
      <w:rPr>
        <w:rFonts w:ascii="Palatino Linotype" w:hAnsi="Palatino Linotype"/>
        <w:noProof/>
        <w:color w:val="183964"/>
        <w:sz w:val="24"/>
        <w:szCs w:val="24"/>
      </w:rPr>
      <w:drawing>
        <wp:anchor distT="0" distB="0" distL="114300" distR="114300" simplePos="0" relativeHeight="251660288" behindDoc="1" locked="1" layoutInCell="1" allowOverlap="1" wp14:anchorId="513DFF7B" wp14:editId="527EFDBB">
          <wp:simplePos x="0" y="0"/>
          <wp:positionH relativeFrom="page">
            <wp:posOffset>0</wp:posOffset>
          </wp:positionH>
          <wp:positionV relativeFrom="page">
            <wp:posOffset>9286875</wp:posOffset>
          </wp:positionV>
          <wp:extent cx="7593965" cy="1403350"/>
          <wp:effectExtent l="0" t="0" r="6985" b="6350"/>
          <wp:wrapNone/>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93965" cy="14033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CADB2" w14:textId="77777777" w:rsidR="00807364" w:rsidRDefault="00807364">
      <w:r>
        <w:separator/>
      </w:r>
    </w:p>
  </w:footnote>
  <w:footnote w:type="continuationSeparator" w:id="0">
    <w:p w14:paraId="5C18D70E" w14:textId="77777777" w:rsidR="00807364" w:rsidRDefault="00807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ECF1" w14:textId="77777777" w:rsidR="009973D4" w:rsidRDefault="00BF5352">
    <w:pPr>
      <w:pStyle w:val="Header"/>
    </w:pPr>
    <w:r>
      <w:rPr>
        <w:rFonts w:ascii="Palatino Linotype" w:hAnsi="Palatino Linotype"/>
        <w:noProof/>
        <w:color w:val="183964"/>
        <w:sz w:val="24"/>
        <w:szCs w:val="24"/>
      </w:rPr>
      <w:drawing>
        <wp:anchor distT="0" distB="0" distL="114300" distR="114300" simplePos="0" relativeHeight="251659264" behindDoc="1" locked="0" layoutInCell="1" allowOverlap="1" wp14:anchorId="72D80C25" wp14:editId="6556E28C">
          <wp:simplePos x="0" y="0"/>
          <wp:positionH relativeFrom="page">
            <wp:posOffset>9525</wp:posOffset>
          </wp:positionH>
          <wp:positionV relativeFrom="page">
            <wp:posOffset>0</wp:posOffset>
          </wp:positionV>
          <wp:extent cx="7534275" cy="1101725"/>
          <wp:effectExtent l="0" t="0" r="0" b="3810"/>
          <wp:wrapNone/>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34006" cy="11016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A726D"/>
    <w:multiLevelType w:val="hybridMultilevel"/>
    <w:tmpl w:val="0E74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25975"/>
    <w:multiLevelType w:val="hybridMultilevel"/>
    <w:tmpl w:val="EF9CE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7E3B5C"/>
    <w:multiLevelType w:val="hybridMultilevel"/>
    <w:tmpl w:val="719A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6F6A86"/>
    <w:multiLevelType w:val="hybridMultilevel"/>
    <w:tmpl w:val="84786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EF2AD0"/>
    <w:multiLevelType w:val="hybridMultilevel"/>
    <w:tmpl w:val="0A5E0094"/>
    <w:lvl w:ilvl="0" w:tplc="60E6E52A">
      <w:start w:val="1"/>
      <w:numFmt w:val="decimal"/>
      <w:lvlText w:val="%1."/>
      <w:lvlJc w:val="left"/>
      <w:pPr>
        <w:ind w:left="720" w:hanging="360"/>
      </w:pPr>
      <w:rPr>
        <w:rFonts w:hint="default"/>
        <w:color w:val="FF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F14B53"/>
    <w:multiLevelType w:val="hybridMultilevel"/>
    <w:tmpl w:val="BF603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0254D2"/>
    <w:multiLevelType w:val="hybridMultilevel"/>
    <w:tmpl w:val="F250A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2"/>
  </w:num>
  <w:num w:numId="5">
    <w:abstractNumId w:val="5"/>
  </w:num>
  <w:num w:numId="6">
    <w:abstractNumId w:val="3"/>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6C4"/>
    <w:rsid w:val="00007208"/>
    <w:rsid w:val="00010DAF"/>
    <w:rsid w:val="00014353"/>
    <w:rsid w:val="00027BF2"/>
    <w:rsid w:val="000701C4"/>
    <w:rsid w:val="000704B2"/>
    <w:rsid w:val="00073239"/>
    <w:rsid w:val="00090249"/>
    <w:rsid w:val="000A1732"/>
    <w:rsid w:val="000B1FFE"/>
    <w:rsid w:val="000D51A7"/>
    <w:rsid w:val="000D7BE6"/>
    <w:rsid w:val="000E04E1"/>
    <w:rsid w:val="000E26F5"/>
    <w:rsid w:val="00162286"/>
    <w:rsid w:val="00172B9D"/>
    <w:rsid w:val="00174CCB"/>
    <w:rsid w:val="001835C5"/>
    <w:rsid w:val="0019097E"/>
    <w:rsid w:val="001B53E3"/>
    <w:rsid w:val="001D2E4F"/>
    <w:rsid w:val="001F6551"/>
    <w:rsid w:val="00216FD0"/>
    <w:rsid w:val="0025782F"/>
    <w:rsid w:val="0027737A"/>
    <w:rsid w:val="00282761"/>
    <w:rsid w:val="002947CA"/>
    <w:rsid w:val="0029726B"/>
    <w:rsid w:val="002B3FD1"/>
    <w:rsid w:val="002C5A64"/>
    <w:rsid w:val="002C64F0"/>
    <w:rsid w:val="003035AB"/>
    <w:rsid w:val="0032030C"/>
    <w:rsid w:val="00337D6C"/>
    <w:rsid w:val="00337DFD"/>
    <w:rsid w:val="003B1DA1"/>
    <w:rsid w:val="003B348B"/>
    <w:rsid w:val="003C776D"/>
    <w:rsid w:val="003E7C8E"/>
    <w:rsid w:val="003F2D82"/>
    <w:rsid w:val="0040353F"/>
    <w:rsid w:val="00425D64"/>
    <w:rsid w:val="0043293F"/>
    <w:rsid w:val="00434D1A"/>
    <w:rsid w:val="00447FD8"/>
    <w:rsid w:val="00456B2C"/>
    <w:rsid w:val="00462B09"/>
    <w:rsid w:val="00476735"/>
    <w:rsid w:val="004C39FA"/>
    <w:rsid w:val="004C4F36"/>
    <w:rsid w:val="004E3B2D"/>
    <w:rsid w:val="005041B8"/>
    <w:rsid w:val="005103C8"/>
    <w:rsid w:val="005204C8"/>
    <w:rsid w:val="00521E38"/>
    <w:rsid w:val="00534FD3"/>
    <w:rsid w:val="005518D1"/>
    <w:rsid w:val="00553967"/>
    <w:rsid w:val="0055707D"/>
    <w:rsid w:val="00561514"/>
    <w:rsid w:val="00564293"/>
    <w:rsid w:val="00585014"/>
    <w:rsid w:val="00590E95"/>
    <w:rsid w:val="005A4E39"/>
    <w:rsid w:val="005B134B"/>
    <w:rsid w:val="005E7F7F"/>
    <w:rsid w:val="005F0632"/>
    <w:rsid w:val="00625188"/>
    <w:rsid w:val="006270DC"/>
    <w:rsid w:val="006273BD"/>
    <w:rsid w:val="00630725"/>
    <w:rsid w:val="00653A1A"/>
    <w:rsid w:val="00654734"/>
    <w:rsid w:val="006658FA"/>
    <w:rsid w:val="00671D90"/>
    <w:rsid w:val="00673D25"/>
    <w:rsid w:val="00674A15"/>
    <w:rsid w:val="00676E92"/>
    <w:rsid w:val="00682E55"/>
    <w:rsid w:val="00687C56"/>
    <w:rsid w:val="00690ACD"/>
    <w:rsid w:val="0069736F"/>
    <w:rsid w:val="006A3116"/>
    <w:rsid w:val="006A36C9"/>
    <w:rsid w:val="006A3BB2"/>
    <w:rsid w:val="006D1A4A"/>
    <w:rsid w:val="006D7261"/>
    <w:rsid w:val="006E5CA7"/>
    <w:rsid w:val="006E629A"/>
    <w:rsid w:val="006F5604"/>
    <w:rsid w:val="00704E92"/>
    <w:rsid w:val="00714368"/>
    <w:rsid w:val="00714EEC"/>
    <w:rsid w:val="00722B6D"/>
    <w:rsid w:val="00723AB1"/>
    <w:rsid w:val="00756C1C"/>
    <w:rsid w:val="00764BCE"/>
    <w:rsid w:val="0077586B"/>
    <w:rsid w:val="007963B4"/>
    <w:rsid w:val="007A17D8"/>
    <w:rsid w:val="007A47F4"/>
    <w:rsid w:val="007A67BF"/>
    <w:rsid w:val="007B0079"/>
    <w:rsid w:val="007C5C8B"/>
    <w:rsid w:val="007E12E4"/>
    <w:rsid w:val="007E7EDF"/>
    <w:rsid w:val="007F5420"/>
    <w:rsid w:val="0080470F"/>
    <w:rsid w:val="00804C4B"/>
    <w:rsid w:val="00806795"/>
    <w:rsid w:val="00807364"/>
    <w:rsid w:val="00810436"/>
    <w:rsid w:val="00851AB9"/>
    <w:rsid w:val="00861C65"/>
    <w:rsid w:val="00864774"/>
    <w:rsid w:val="0089258D"/>
    <w:rsid w:val="008A2603"/>
    <w:rsid w:val="008B0706"/>
    <w:rsid w:val="008B1575"/>
    <w:rsid w:val="008E13B7"/>
    <w:rsid w:val="008E7701"/>
    <w:rsid w:val="0091526F"/>
    <w:rsid w:val="009156C4"/>
    <w:rsid w:val="00916AF4"/>
    <w:rsid w:val="00927C4D"/>
    <w:rsid w:val="009338DE"/>
    <w:rsid w:val="009375BA"/>
    <w:rsid w:val="00943F6B"/>
    <w:rsid w:val="009763F6"/>
    <w:rsid w:val="00987E1E"/>
    <w:rsid w:val="009973D4"/>
    <w:rsid w:val="009B149B"/>
    <w:rsid w:val="009B2CC1"/>
    <w:rsid w:val="009B5160"/>
    <w:rsid w:val="009C5483"/>
    <w:rsid w:val="009D556D"/>
    <w:rsid w:val="009F2875"/>
    <w:rsid w:val="00A05BD8"/>
    <w:rsid w:val="00A1491A"/>
    <w:rsid w:val="00A17903"/>
    <w:rsid w:val="00A21C9C"/>
    <w:rsid w:val="00A3592B"/>
    <w:rsid w:val="00A52317"/>
    <w:rsid w:val="00A54D8E"/>
    <w:rsid w:val="00A64F6B"/>
    <w:rsid w:val="00A65C5D"/>
    <w:rsid w:val="00A668A8"/>
    <w:rsid w:val="00A90EBF"/>
    <w:rsid w:val="00A91CD2"/>
    <w:rsid w:val="00AA29DD"/>
    <w:rsid w:val="00AB2363"/>
    <w:rsid w:val="00AC6A5C"/>
    <w:rsid w:val="00AE18DC"/>
    <w:rsid w:val="00AF2DAA"/>
    <w:rsid w:val="00AF7D22"/>
    <w:rsid w:val="00B16157"/>
    <w:rsid w:val="00B56F24"/>
    <w:rsid w:val="00B812EB"/>
    <w:rsid w:val="00B86813"/>
    <w:rsid w:val="00BB1EA7"/>
    <w:rsid w:val="00BF0697"/>
    <w:rsid w:val="00BF5352"/>
    <w:rsid w:val="00C15C82"/>
    <w:rsid w:val="00C23A9E"/>
    <w:rsid w:val="00C35436"/>
    <w:rsid w:val="00C3610A"/>
    <w:rsid w:val="00C36CF2"/>
    <w:rsid w:val="00C414A6"/>
    <w:rsid w:val="00C62FC6"/>
    <w:rsid w:val="00C742BE"/>
    <w:rsid w:val="00C9177A"/>
    <w:rsid w:val="00CA27D7"/>
    <w:rsid w:val="00CB7E8C"/>
    <w:rsid w:val="00CC0F86"/>
    <w:rsid w:val="00CC1861"/>
    <w:rsid w:val="00CF09F3"/>
    <w:rsid w:val="00CF1172"/>
    <w:rsid w:val="00CF7A99"/>
    <w:rsid w:val="00D31E11"/>
    <w:rsid w:val="00D345FD"/>
    <w:rsid w:val="00D54D30"/>
    <w:rsid w:val="00D60D17"/>
    <w:rsid w:val="00D81537"/>
    <w:rsid w:val="00D83DFD"/>
    <w:rsid w:val="00D871D4"/>
    <w:rsid w:val="00DA1528"/>
    <w:rsid w:val="00DC5B7D"/>
    <w:rsid w:val="00DE1532"/>
    <w:rsid w:val="00DE2278"/>
    <w:rsid w:val="00DE3A12"/>
    <w:rsid w:val="00E21D66"/>
    <w:rsid w:val="00E3148D"/>
    <w:rsid w:val="00E978F4"/>
    <w:rsid w:val="00EA29CC"/>
    <w:rsid w:val="00EB2C2D"/>
    <w:rsid w:val="00EC46A0"/>
    <w:rsid w:val="00ED75C9"/>
    <w:rsid w:val="00EF1E08"/>
    <w:rsid w:val="00F01DEC"/>
    <w:rsid w:val="00F0606D"/>
    <w:rsid w:val="00F10C17"/>
    <w:rsid w:val="00F140FB"/>
    <w:rsid w:val="00F27771"/>
    <w:rsid w:val="00F3176E"/>
    <w:rsid w:val="00F35EE6"/>
    <w:rsid w:val="00F97EB1"/>
    <w:rsid w:val="00FA18B5"/>
    <w:rsid w:val="00FA33D9"/>
    <w:rsid w:val="00FA63B6"/>
    <w:rsid w:val="00FB35F3"/>
    <w:rsid w:val="00FE0A3E"/>
    <w:rsid w:val="00FF4F19"/>
    <w:rsid w:val="5F714D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32DEA84"/>
  <w15:docId w15:val="{7F1F8988-C3DA-46EC-98F9-C5890890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FD0"/>
    <w:rPr>
      <w:rFonts w:ascii="Times New Roman" w:eastAsia="Times New Roman" w:hAnsi="Times New Roman" w:cs="Times New Roman"/>
      <w:sz w:val="24"/>
    </w:rPr>
  </w:style>
  <w:style w:type="paragraph" w:styleId="Heading1">
    <w:name w:val="heading 1"/>
    <w:basedOn w:val="Normal"/>
    <w:link w:val="Heading1Char"/>
    <w:uiPriority w:val="9"/>
    <w:qFormat/>
    <w:rsid w:val="00E21D66"/>
    <w:pPr>
      <w:spacing w:before="100" w:beforeAutospacing="1" w:after="100" w:afterAutospacing="1"/>
      <w:outlineLvl w:val="0"/>
    </w:pPr>
    <w:rPr>
      <w:rFonts w:ascii="Calibri" w:eastAsiaTheme="minorHAnsi" w:hAnsi="Calibri" w:cs="Calibri"/>
      <w:b/>
      <w:bCs/>
      <w:kern w:val="36"/>
      <w:sz w:val="48"/>
      <w:szCs w:val="48"/>
    </w:rPr>
  </w:style>
  <w:style w:type="paragraph" w:styleId="Heading2">
    <w:name w:val="heading 2"/>
    <w:basedOn w:val="Normal"/>
    <w:next w:val="Normal"/>
    <w:link w:val="Heading2Char"/>
    <w:uiPriority w:val="9"/>
    <w:semiHidden/>
    <w:unhideWhenUsed/>
    <w:qFormat/>
    <w:rsid w:val="00F01DEC"/>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pPr>
    <w:rPr>
      <w:rFonts w:ascii="Palatino Linotype" w:hAnsi="Palatino Linotype" w:cs="Palatino Linotype"/>
      <w:color w:val="000000"/>
      <w:sz w:val="24"/>
      <w:szCs w:val="24"/>
      <w:lang w:eastAsia="en-US"/>
    </w:rPr>
  </w:style>
  <w:style w:type="paragraph" w:styleId="NormalWeb">
    <w:name w:val="Normal (Web)"/>
    <w:basedOn w:val="Normal"/>
    <w:uiPriority w:val="99"/>
    <w:unhideWhenUsed/>
    <w:rsid w:val="00FB35F3"/>
    <w:pPr>
      <w:spacing w:before="100" w:beforeAutospacing="1" w:after="100" w:afterAutospacing="1"/>
    </w:pPr>
    <w:rPr>
      <w:szCs w:val="24"/>
    </w:rPr>
  </w:style>
  <w:style w:type="character" w:styleId="Hyperlink">
    <w:name w:val="Hyperlink"/>
    <w:basedOn w:val="DefaultParagraphFont"/>
    <w:uiPriority w:val="99"/>
    <w:unhideWhenUsed/>
    <w:rsid w:val="00A05BD8"/>
    <w:rPr>
      <w:color w:val="0000FF"/>
      <w:u w:val="single"/>
    </w:rPr>
  </w:style>
  <w:style w:type="paragraph" w:styleId="NoSpacing">
    <w:name w:val="No Spacing"/>
    <w:uiPriority w:val="1"/>
    <w:qFormat/>
    <w:rsid w:val="00AA29DD"/>
    <w:rPr>
      <w:sz w:val="22"/>
      <w:szCs w:val="22"/>
      <w:lang w:eastAsia="en-US"/>
    </w:rPr>
  </w:style>
  <w:style w:type="character" w:styleId="UnresolvedMention">
    <w:name w:val="Unresolved Mention"/>
    <w:basedOn w:val="DefaultParagraphFont"/>
    <w:uiPriority w:val="99"/>
    <w:semiHidden/>
    <w:unhideWhenUsed/>
    <w:rsid w:val="00CF09F3"/>
    <w:rPr>
      <w:color w:val="605E5C"/>
      <w:shd w:val="clear" w:color="auto" w:fill="E1DFDD"/>
    </w:rPr>
  </w:style>
  <w:style w:type="character" w:customStyle="1" w:styleId="Heading1Char">
    <w:name w:val="Heading 1 Char"/>
    <w:basedOn w:val="DefaultParagraphFont"/>
    <w:link w:val="Heading1"/>
    <w:uiPriority w:val="9"/>
    <w:rsid w:val="00E21D66"/>
    <w:rPr>
      <w:rFonts w:ascii="Calibri" w:hAnsi="Calibri" w:cs="Calibri"/>
      <w:b/>
      <w:bCs/>
      <w:kern w:val="36"/>
      <w:sz w:val="48"/>
      <w:szCs w:val="48"/>
    </w:rPr>
  </w:style>
  <w:style w:type="character" w:styleId="FollowedHyperlink">
    <w:name w:val="FollowedHyperlink"/>
    <w:basedOn w:val="DefaultParagraphFont"/>
    <w:uiPriority w:val="99"/>
    <w:semiHidden/>
    <w:unhideWhenUsed/>
    <w:rsid w:val="005103C8"/>
    <w:rPr>
      <w:color w:val="954F72" w:themeColor="followedHyperlink"/>
      <w:u w:val="single"/>
    </w:rPr>
  </w:style>
  <w:style w:type="character" w:styleId="CommentReference">
    <w:name w:val="annotation reference"/>
    <w:basedOn w:val="DefaultParagraphFont"/>
    <w:uiPriority w:val="99"/>
    <w:semiHidden/>
    <w:unhideWhenUsed/>
    <w:rsid w:val="008B0706"/>
    <w:rPr>
      <w:sz w:val="16"/>
      <w:szCs w:val="16"/>
    </w:rPr>
  </w:style>
  <w:style w:type="paragraph" w:styleId="CommentText">
    <w:name w:val="annotation text"/>
    <w:basedOn w:val="Normal"/>
    <w:link w:val="CommentTextChar"/>
    <w:uiPriority w:val="99"/>
    <w:semiHidden/>
    <w:unhideWhenUsed/>
    <w:rsid w:val="008B0706"/>
    <w:pPr>
      <w:spacing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8B0706"/>
    <w:rPr>
      <w:lang w:eastAsia="en-US"/>
    </w:rPr>
  </w:style>
  <w:style w:type="paragraph" w:styleId="CommentSubject">
    <w:name w:val="annotation subject"/>
    <w:basedOn w:val="CommentText"/>
    <w:next w:val="CommentText"/>
    <w:link w:val="CommentSubjectChar"/>
    <w:uiPriority w:val="99"/>
    <w:semiHidden/>
    <w:unhideWhenUsed/>
    <w:rsid w:val="008B0706"/>
    <w:rPr>
      <w:b/>
      <w:bCs/>
    </w:rPr>
  </w:style>
  <w:style w:type="character" w:customStyle="1" w:styleId="CommentSubjectChar">
    <w:name w:val="Comment Subject Char"/>
    <w:basedOn w:val="CommentTextChar"/>
    <w:link w:val="CommentSubject"/>
    <w:uiPriority w:val="99"/>
    <w:semiHidden/>
    <w:rsid w:val="008B0706"/>
    <w:rPr>
      <w:b/>
      <w:bCs/>
      <w:lang w:eastAsia="en-US"/>
    </w:rPr>
  </w:style>
  <w:style w:type="table" w:styleId="TableGrid">
    <w:name w:val="Table Grid"/>
    <w:basedOn w:val="TableNormal"/>
    <w:rsid w:val="00172B9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72B9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72B9D"/>
    <w:rPr>
      <w:rFonts w:ascii="Calibri" w:hAnsi="Calibri"/>
      <w:sz w:val="22"/>
      <w:szCs w:val="21"/>
      <w:lang w:eastAsia="en-US"/>
    </w:rPr>
  </w:style>
  <w:style w:type="paragraph" w:styleId="ListParagraph">
    <w:name w:val="List Paragraph"/>
    <w:basedOn w:val="Normal"/>
    <w:uiPriority w:val="34"/>
    <w:qFormat/>
    <w:rsid w:val="00172B9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pelle">
    <w:name w:val="spelle"/>
    <w:basedOn w:val="DefaultParagraphFont"/>
    <w:rsid w:val="00FA33D9"/>
  </w:style>
  <w:style w:type="character" w:customStyle="1" w:styleId="Heading2Char">
    <w:name w:val="Heading 2 Char"/>
    <w:basedOn w:val="DefaultParagraphFont"/>
    <w:link w:val="Heading2"/>
    <w:uiPriority w:val="9"/>
    <w:semiHidden/>
    <w:rsid w:val="00F01DEC"/>
    <w:rPr>
      <w:rFonts w:asciiTheme="majorHAnsi" w:eastAsiaTheme="majorEastAsia" w:hAnsiTheme="majorHAnsi" w:cstheme="majorBidi"/>
      <w:color w:val="2F5496" w:themeColor="accent1" w:themeShade="BF"/>
      <w:sz w:val="26"/>
      <w:szCs w:val="26"/>
      <w:lang w:eastAsia="en-US"/>
    </w:rPr>
  </w:style>
  <w:style w:type="character" w:styleId="Strong">
    <w:name w:val="Strong"/>
    <w:basedOn w:val="DefaultParagraphFont"/>
    <w:uiPriority w:val="22"/>
    <w:qFormat/>
    <w:rsid w:val="00F01DEC"/>
    <w:rPr>
      <w:b/>
      <w:bCs/>
    </w:rPr>
  </w:style>
  <w:style w:type="paragraph" w:styleId="BodyText">
    <w:name w:val="Body Text"/>
    <w:basedOn w:val="Normal"/>
    <w:link w:val="BodyTextChar"/>
    <w:uiPriority w:val="99"/>
    <w:rsid w:val="00C3610A"/>
    <w:pPr>
      <w:jc w:val="both"/>
    </w:pPr>
    <w:rPr>
      <w:sz w:val="23"/>
    </w:rPr>
  </w:style>
  <w:style w:type="character" w:customStyle="1" w:styleId="BodyTextChar">
    <w:name w:val="Body Text Char"/>
    <w:basedOn w:val="DefaultParagraphFont"/>
    <w:link w:val="BodyText"/>
    <w:uiPriority w:val="99"/>
    <w:rsid w:val="00C3610A"/>
    <w:rPr>
      <w:rFonts w:ascii="Times New Roman" w:eastAsia="Times New Roman" w:hAnsi="Times New Roman" w:cs="Times New Roman"/>
      <w:sz w:val="23"/>
    </w:rPr>
  </w:style>
  <w:style w:type="paragraph" w:styleId="BalloonText">
    <w:name w:val="Balloon Text"/>
    <w:basedOn w:val="Normal"/>
    <w:link w:val="BalloonTextChar"/>
    <w:uiPriority w:val="99"/>
    <w:semiHidden/>
    <w:unhideWhenUsed/>
    <w:rsid w:val="00C23A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A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1529">
      <w:bodyDiv w:val="1"/>
      <w:marLeft w:val="0"/>
      <w:marRight w:val="0"/>
      <w:marTop w:val="0"/>
      <w:marBottom w:val="0"/>
      <w:divBdr>
        <w:top w:val="none" w:sz="0" w:space="0" w:color="auto"/>
        <w:left w:val="none" w:sz="0" w:space="0" w:color="auto"/>
        <w:bottom w:val="none" w:sz="0" w:space="0" w:color="auto"/>
        <w:right w:val="none" w:sz="0" w:space="0" w:color="auto"/>
      </w:divBdr>
    </w:div>
    <w:div w:id="32732352">
      <w:bodyDiv w:val="1"/>
      <w:marLeft w:val="0"/>
      <w:marRight w:val="0"/>
      <w:marTop w:val="0"/>
      <w:marBottom w:val="0"/>
      <w:divBdr>
        <w:top w:val="none" w:sz="0" w:space="0" w:color="auto"/>
        <w:left w:val="none" w:sz="0" w:space="0" w:color="auto"/>
        <w:bottom w:val="none" w:sz="0" w:space="0" w:color="auto"/>
        <w:right w:val="none" w:sz="0" w:space="0" w:color="auto"/>
      </w:divBdr>
    </w:div>
    <w:div w:id="38556911">
      <w:bodyDiv w:val="1"/>
      <w:marLeft w:val="0"/>
      <w:marRight w:val="0"/>
      <w:marTop w:val="0"/>
      <w:marBottom w:val="0"/>
      <w:divBdr>
        <w:top w:val="none" w:sz="0" w:space="0" w:color="auto"/>
        <w:left w:val="none" w:sz="0" w:space="0" w:color="auto"/>
        <w:bottom w:val="none" w:sz="0" w:space="0" w:color="auto"/>
        <w:right w:val="none" w:sz="0" w:space="0" w:color="auto"/>
      </w:divBdr>
    </w:div>
    <w:div w:id="42140052">
      <w:bodyDiv w:val="1"/>
      <w:marLeft w:val="0"/>
      <w:marRight w:val="0"/>
      <w:marTop w:val="0"/>
      <w:marBottom w:val="0"/>
      <w:divBdr>
        <w:top w:val="none" w:sz="0" w:space="0" w:color="auto"/>
        <w:left w:val="none" w:sz="0" w:space="0" w:color="auto"/>
        <w:bottom w:val="none" w:sz="0" w:space="0" w:color="auto"/>
        <w:right w:val="none" w:sz="0" w:space="0" w:color="auto"/>
      </w:divBdr>
    </w:div>
    <w:div w:id="42339371">
      <w:bodyDiv w:val="1"/>
      <w:marLeft w:val="0"/>
      <w:marRight w:val="0"/>
      <w:marTop w:val="0"/>
      <w:marBottom w:val="0"/>
      <w:divBdr>
        <w:top w:val="none" w:sz="0" w:space="0" w:color="auto"/>
        <w:left w:val="none" w:sz="0" w:space="0" w:color="auto"/>
        <w:bottom w:val="none" w:sz="0" w:space="0" w:color="auto"/>
        <w:right w:val="none" w:sz="0" w:space="0" w:color="auto"/>
      </w:divBdr>
    </w:div>
    <w:div w:id="61605481">
      <w:bodyDiv w:val="1"/>
      <w:marLeft w:val="0"/>
      <w:marRight w:val="0"/>
      <w:marTop w:val="0"/>
      <w:marBottom w:val="0"/>
      <w:divBdr>
        <w:top w:val="none" w:sz="0" w:space="0" w:color="auto"/>
        <w:left w:val="none" w:sz="0" w:space="0" w:color="auto"/>
        <w:bottom w:val="none" w:sz="0" w:space="0" w:color="auto"/>
        <w:right w:val="none" w:sz="0" w:space="0" w:color="auto"/>
      </w:divBdr>
    </w:div>
    <w:div w:id="105659366">
      <w:bodyDiv w:val="1"/>
      <w:marLeft w:val="0"/>
      <w:marRight w:val="0"/>
      <w:marTop w:val="0"/>
      <w:marBottom w:val="0"/>
      <w:divBdr>
        <w:top w:val="none" w:sz="0" w:space="0" w:color="auto"/>
        <w:left w:val="none" w:sz="0" w:space="0" w:color="auto"/>
        <w:bottom w:val="none" w:sz="0" w:space="0" w:color="auto"/>
        <w:right w:val="none" w:sz="0" w:space="0" w:color="auto"/>
      </w:divBdr>
    </w:div>
    <w:div w:id="148719232">
      <w:bodyDiv w:val="1"/>
      <w:marLeft w:val="0"/>
      <w:marRight w:val="0"/>
      <w:marTop w:val="0"/>
      <w:marBottom w:val="0"/>
      <w:divBdr>
        <w:top w:val="none" w:sz="0" w:space="0" w:color="auto"/>
        <w:left w:val="none" w:sz="0" w:space="0" w:color="auto"/>
        <w:bottom w:val="none" w:sz="0" w:space="0" w:color="auto"/>
        <w:right w:val="none" w:sz="0" w:space="0" w:color="auto"/>
      </w:divBdr>
    </w:div>
    <w:div w:id="195698340">
      <w:bodyDiv w:val="1"/>
      <w:marLeft w:val="0"/>
      <w:marRight w:val="0"/>
      <w:marTop w:val="0"/>
      <w:marBottom w:val="0"/>
      <w:divBdr>
        <w:top w:val="none" w:sz="0" w:space="0" w:color="auto"/>
        <w:left w:val="none" w:sz="0" w:space="0" w:color="auto"/>
        <w:bottom w:val="none" w:sz="0" w:space="0" w:color="auto"/>
        <w:right w:val="none" w:sz="0" w:space="0" w:color="auto"/>
      </w:divBdr>
    </w:div>
    <w:div w:id="197087291">
      <w:bodyDiv w:val="1"/>
      <w:marLeft w:val="0"/>
      <w:marRight w:val="0"/>
      <w:marTop w:val="0"/>
      <w:marBottom w:val="0"/>
      <w:divBdr>
        <w:top w:val="none" w:sz="0" w:space="0" w:color="auto"/>
        <w:left w:val="none" w:sz="0" w:space="0" w:color="auto"/>
        <w:bottom w:val="none" w:sz="0" w:space="0" w:color="auto"/>
        <w:right w:val="none" w:sz="0" w:space="0" w:color="auto"/>
      </w:divBdr>
    </w:div>
    <w:div w:id="201863421">
      <w:bodyDiv w:val="1"/>
      <w:marLeft w:val="0"/>
      <w:marRight w:val="0"/>
      <w:marTop w:val="0"/>
      <w:marBottom w:val="0"/>
      <w:divBdr>
        <w:top w:val="none" w:sz="0" w:space="0" w:color="auto"/>
        <w:left w:val="none" w:sz="0" w:space="0" w:color="auto"/>
        <w:bottom w:val="none" w:sz="0" w:space="0" w:color="auto"/>
        <w:right w:val="none" w:sz="0" w:space="0" w:color="auto"/>
      </w:divBdr>
    </w:div>
    <w:div w:id="297613624">
      <w:bodyDiv w:val="1"/>
      <w:marLeft w:val="0"/>
      <w:marRight w:val="0"/>
      <w:marTop w:val="0"/>
      <w:marBottom w:val="0"/>
      <w:divBdr>
        <w:top w:val="none" w:sz="0" w:space="0" w:color="auto"/>
        <w:left w:val="none" w:sz="0" w:space="0" w:color="auto"/>
        <w:bottom w:val="none" w:sz="0" w:space="0" w:color="auto"/>
        <w:right w:val="none" w:sz="0" w:space="0" w:color="auto"/>
      </w:divBdr>
    </w:div>
    <w:div w:id="301153549">
      <w:bodyDiv w:val="1"/>
      <w:marLeft w:val="0"/>
      <w:marRight w:val="0"/>
      <w:marTop w:val="0"/>
      <w:marBottom w:val="0"/>
      <w:divBdr>
        <w:top w:val="none" w:sz="0" w:space="0" w:color="auto"/>
        <w:left w:val="none" w:sz="0" w:space="0" w:color="auto"/>
        <w:bottom w:val="none" w:sz="0" w:space="0" w:color="auto"/>
        <w:right w:val="none" w:sz="0" w:space="0" w:color="auto"/>
      </w:divBdr>
    </w:div>
    <w:div w:id="549075214">
      <w:bodyDiv w:val="1"/>
      <w:marLeft w:val="0"/>
      <w:marRight w:val="0"/>
      <w:marTop w:val="0"/>
      <w:marBottom w:val="0"/>
      <w:divBdr>
        <w:top w:val="none" w:sz="0" w:space="0" w:color="auto"/>
        <w:left w:val="none" w:sz="0" w:space="0" w:color="auto"/>
        <w:bottom w:val="none" w:sz="0" w:space="0" w:color="auto"/>
        <w:right w:val="none" w:sz="0" w:space="0" w:color="auto"/>
      </w:divBdr>
    </w:div>
    <w:div w:id="602764971">
      <w:bodyDiv w:val="1"/>
      <w:marLeft w:val="0"/>
      <w:marRight w:val="0"/>
      <w:marTop w:val="0"/>
      <w:marBottom w:val="0"/>
      <w:divBdr>
        <w:top w:val="none" w:sz="0" w:space="0" w:color="auto"/>
        <w:left w:val="none" w:sz="0" w:space="0" w:color="auto"/>
        <w:bottom w:val="none" w:sz="0" w:space="0" w:color="auto"/>
        <w:right w:val="none" w:sz="0" w:space="0" w:color="auto"/>
      </w:divBdr>
    </w:div>
    <w:div w:id="650911039">
      <w:bodyDiv w:val="1"/>
      <w:marLeft w:val="0"/>
      <w:marRight w:val="0"/>
      <w:marTop w:val="0"/>
      <w:marBottom w:val="0"/>
      <w:divBdr>
        <w:top w:val="none" w:sz="0" w:space="0" w:color="auto"/>
        <w:left w:val="none" w:sz="0" w:space="0" w:color="auto"/>
        <w:bottom w:val="none" w:sz="0" w:space="0" w:color="auto"/>
        <w:right w:val="none" w:sz="0" w:space="0" w:color="auto"/>
      </w:divBdr>
    </w:div>
    <w:div w:id="721250680">
      <w:bodyDiv w:val="1"/>
      <w:marLeft w:val="0"/>
      <w:marRight w:val="0"/>
      <w:marTop w:val="0"/>
      <w:marBottom w:val="0"/>
      <w:divBdr>
        <w:top w:val="none" w:sz="0" w:space="0" w:color="auto"/>
        <w:left w:val="none" w:sz="0" w:space="0" w:color="auto"/>
        <w:bottom w:val="none" w:sz="0" w:space="0" w:color="auto"/>
        <w:right w:val="none" w:sz="0" w:space="0" w:color="auto"/>
      </w:divBdr>
    </w:div>
    <w:div w:id="823543376">
      <w:bodyDiv w:val="1"/>
      <w:marLeft w:val="0"/>
      <w:marRight w:val="0"/>
      <w:marTop w:val="0"/>
      <w:marBottom w:val="0"/>
      <w:divBdr>
        <w:top w:val="none" w:sz="0" w:space="0" w:color="auto"/>
        <w:left w:val="none" w:sz="0" w:space="0" w:color="auto"/>
        <w:bottom w:val="none" w:sz="0" w:space="0" w:color="auto"/>
        <w:right w:val="none" w:sz="0" w:space="0" w:color="auto"/>
      </w:divBdr>
      <w:divsChild>
        <w:div w:id="834878532">
          <w:marLeft w:val="0"/>
          <w:marRight w:val="0"/>
          <w:marTop w:val="0"/>
          <w:marBottom w:val="0"/>
          <w:divBdr>
            <w:top w:val="none" w:sz="0" w:space="0" w:color="auto"/>
            <w:left w:val="none" w:sz="0" w:space="0" w:color="auto"/>
            <w:bottom w:val="none" w:sz="0" w:space="0" w:color="auto"/>
            <w:right w:val="none" w:sz="0" w:space="0" w:color="auto"/>
          </w:divBdr>
          <w:divsChild>
            <w:div w:id="2136487447">
              <w:marLeft w:val="0"/>
              <w:marRight w:val="0"/>
              <w:marTop w:val="0"/>
              <w:marBottom w:val="0"/>
              <w:divBdr>
                <w:top w:val="none" w:sz="0" w:space="0" w:color="auto"/>
                <w:left w:val="none" w:sz="0" w:space="0" w:color="auto"/>
                <w:bottom w:val="none" w:sz="0" w:space="0" w:color="auto"/>
                <w:right w:val="none" w:sz="0" w:space="0" w:color="auto"/>
              </w:divBdr>
              <w:divsChild>
                <w:div w:id="879325422">
                  <w:marLeft w:val="0"/>
                  <w:marRight w:val="0"/>
                  <w:marTop w:val="0"/>
                  <w:marBottom w:val="0"/>
                  <w:divBdr>
                    <w:top w:val="none" w:sz="0" w:space="0" w:color="auto"/>
                    <w:left w:val="none" w:sz="0" w:space="0" w:color="auto"/>
                    <w:bottom w:val="none" w:sz="0" w:space="0" w:color="auto"/>
                    <w:right w:val="none" w:sz="0" w:space="0" w:color="auto"/>
                  </w:divBdr>
                  <w:divsChild>
                    <w:div w:id="717045589">
                      <w:marLeft w:val="0"/>
                      <w:marRight w:val="0"/>
                      <w:marTop w:val="0"/>
                      <w:marBottom w:val="0"/>
                      <w:divBdr>
                        <w:top w:val="none" w:sz="0" w:space="0" w:color="auto"/>
                        <w:left w:val="none" w:sz="0" w:space="0" w:color="auto"/>
                        <w:bottom w:val="none" w:sz="0" w:space="0" w:color="auto"/>
                        <w:right w:val="none" w:sz="0" w:space="0" w:color="auto"/>
                      </w:divBdr>
                      <w:divsChild>
                        <w:div w:id="5108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85352">
          <w:marLeft w:val="0"/>
          <w:marRight w:val="0"/>
          <w:marTop w:val="0"/>
          <w:marBottom w:val="0"/>
          <w:divBdr>
            <w:top w:val="none" w:sz="0" w:space="0" w:color="auto"/>
            <w:left w:val="none" w:sz="0" w:space="0" w:color="auto"/>
            <w:bottom w:val="none" w:sz="0" w:space="0" w:color="auto"/>
            <w:right w:val="none" w:sz="0" w:space="0" w:color="auto"/>
          </w:divBdr>
          <w:divsChild>
            <w:div w:id="1697274486">
              <w:marLeft w:val="0"/>
              <w:marRight w:val="0"/>
              <w:marTop w:val="0"/>
              <w:marBottom w:val="0"/>
              <w:divBdr>
                <w:top w:val="none" w:sz="0" w:space="0" w:color="auto"/>
                <w:left w:val="none" w:sz="0" w:space="0" w:color="auto"/>
                <w:bottom w:val="none" w:sz="0" w:space="0" w:color="auto"/>
                <w:right w:val="none" w:sz="0" w:space="0" w:color="auto"/>
              </w:divBdr>
              <w:divsChild>
                <w:div w:id="843983527">
                  <w:marLeft w:val="0"/>
                  <w:marRight w:val="0"/>
                  <w:marTop w:val="0"/>
                  <w:marBottom w:val="0"/>
                  <w:divBdr>
                    <w:top w:val="none" w:sz="0" w:space="0" w:color="auto"/>
                    <w:left w:val="none" w:sz="0" w:space="0" w:color="auto"/>
                    <w:bottom w:val="none" w:sz="0" w:space="0" w:color="auto"/>
                    <w:right w:val="none" w:sz="0" w:space="0" w:color="auto"/>
                  </w:divBdr>
                  <w:divsChild>
                    <w:div w:id="283662093">
                      <w:marLeft w:val="0"/>
                      <w:marRight w:val="0"/>
                      <w:marTop w:val="0"/>
                      <w:marBottom w:val="0"/>
                      <w:divBdr>
                        <w:top w:val="none" w:sz="0" w:space="0" w:color="auto"/>
                        <w:left w:val="none" w:sz="0" w:space="0" w:color="auto"/>
                        <w:bottom w:val="none" w:sz="0" w:space="0" w:color="auto"/>
                        <w:right w:val="none" w:sz="0" w:space="0" w:color="auto"/>
                      </w:divBdr>
                      <w:divsChild>
                        <w:div w:id="11100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083052">
      <w:bodyDiv w:val="1"/>
      <w:marLeft w:val="0"/>
      <w:marRight w:val="0"/>
      <w:marTop w:val="0"/>
      <w:marBottom w:val="0"/>
      <w:divBdr>
        <w:top w:val="none" w:sz="0" w:space="0" w:color="auto"/>
        <w:left w:val="none" w:sz="0" w:space="0" w:color="auto"/>
        <w:bottom w:val="none" w:sz="0" w:space="0" w:color="auto"/>
        <w:right w:val="none" w:sz="0" w:space="0" w:color="auto"/>
      </w:divBdr>
    </w:div>
    <w:div w:id="839389941">
      <w:bodyDiv w:val="1"/>
      <w:marLeft w:val="0"/>
      <w:marRight w:val="0"/>
      <w:marTop w:val="0"/>
      <w:marBottom w:val="0"/>
      <w:divBdr>
        <w:top w:val="none" w:sz="0" w:space="0" w:color="auto"/>
        <w:left w:val="none" w:sz="0" w:space="0" w:color="auto"/>
        <w:bottom w:val="none" w:sz="0" w:space="0" w:color="auto"/>
        <w:right w:val="none" w:sz="0" w:space="0" w:color="auto"/>
      </w:divBdr>
    </w:div>
    <w:div w:id="849954743">
      <w:bodyDiv w:val="1"/>
      <w:marLeft w:val="0"/>
      <w:marRight w:val="0"/>
      <w:marTop w:val="0"/>
      <w:marBottom w:val="0"/>
      <w:divBdr>
        <w:top w:val="none" w:sz="0" w:space="0" w:color="auto"/>
        <w:left w:val="none" w:sz="0" w:space="0" w:color="auto"/>
        <w:bottom w:val="none" w:sz="0" w:space="0" w:color="auto"/>
        <w:right w:val="none" w:sz="0" w:space="0" w:color="auto"/>
      </w:divBdr>
    </w:div>
    <w:div w:id="897059838">
      <w:bodyDiv w:val="1"/>
      <w:marLeft w:val="0"/>
      <w:marRight w:val="0"/>
      <w:marTop w:val="0"/>
      <w:marBottom w:val="0"/>
      <w:divBdr>
        <w:top w:val="none" w:sz="0" w:space="0" w:color="auto"/>
        <w:left w:val="none" w:sz="0" w:space="0" w:color="auto"/>
        <w:bottom w:val="none" w:sz="0" w:space="0" w:color="auto"/>
        <w:right w:val="none" w:sz="0" w:space="0" w:color="auto"/>
      </w:divBdr>
    </w:div>
    <w:div w:id="949898259">
      <w:bodyDiv w:val="1"/>
      <w:marLeft w:val="0"/>
      <w:marRight w:val="0"/>
      <w:marTop w:val="0"/>
      <w:marBottom w:val="0"/>
      <w:divBdr>
        <w:top w:val="none" w:sz="0" w:space="0" w:color="auto"/>
        <w:left w:val="none" w:sz="0" w:space="0" w:color="auto"/>
        <w:bottom w:val="none" w:sz="0" w:space="0" w:color="auto"/>
        <w:right w:val="none" w:sz="0" w:space="0" w:color="auto"/>
      </w:divBdr>
    </w:div>
    <w:div w:id="974138296">
      <w:bodyDiv w:val="1"/>
      <w:marLeft w:val="0"/>
      <w:marRight w:val="0"/>
      <w:marTop w:val="0"/>
      <w:marBottom w:val="0"/>
      <w:divBdr>
        <w:top w:val="none" w:sz="0" w:space="0" w:color="auto"/>
        <w:left w:val="none" w:sz="0" w:space="0" w:color="auto"/>
        <w:bottom w:val="none" w:sz="0" w:space="0" w:color="auto"/>
        <w:right w:val="none" w:sz="0" w:space="0" w:color="auto"/>
      </w:divBdr>
    </w:div>
    <w:div w:id="1044217214">
      <w:bodyDiv w:val="1"/>
      <w:marLeft w:val="0"/>
      <w:marRight w:val="0"/>
      <w:marTop w:val="0"/>
      <w:marBottom w:val="0"/>
      <w:divBdr>
        <w:top w:val="none" w:sz="0" w:space="0" w:color="auto"/>
        <w:left w:val="none" w:sz="0" w:space="0" w:color="auto"/>
        <w:bottom w:val="none" w:sz="0" w:space="0" w:color="auto"/>
        <w:right w:val="none" w:sz="0" w:space="0" w:color="auto"/>
      </w:divBdr>
    </w:div>
    <w:div w:id="1179542872">
      <w:bodyDiv w:val="1"/>
      <w:marLeft w:val="0"/>
      <w:marRight w:val="0"/>
      <w:marTop w:val="0"/>
      <w:marBottom w:val="0"/>
      <w:divBdr>
        <w:top w:val="none" w:sz="0" w:space="0" w:color="auto"/>
        <w:left w:val="none" w:sz="0" w:space="0" w:color="auto"/>
        <w:bottom w:val="none" w:sz="0" w:space="0" w:color="auto"/>
        <w:right w:val="none" w:sz="0" w:space="0" w:color="auto"/>
      </w:divBdr>
    </w:div>
    <w:div w:id="1282229579">
      <w:bodyDiv w:val="1"/>
      <w:marLeft w:val="0"/>
      <w:marRight w:val="0"/>
      <w:marTop w:val="0"/>
      <w:marBottom w:val="0"/>
      <w:divBdr>
        <w:top w:val="none" w:sz="0" w:space="0" w:color="auto"/>
        <w:left w:val="none" w:sz="0" w:space="0" w:color="auto"/>
        <w:bottom w:val="none" w:sz="0" w:space="0" w:color="auto"/>
        <w:right w:val="none" w:sz="0" w:space="0" w:color="auto"/>
      </w:divBdr>
    </w:div>
    <w:div w:id="1349403437">
      <w:bodyDiv w:val="1"/>
      <w:marLeft w:val="0"/>
      <w:marRight w:val="0"/>
      <w:marTop w:val="0"/>
      <w:marBottom w:val="0"/>
      <w:divBdr>
        <w:top w:val="none" w:sz="0" w:space="0" w:color="auto"/>
        <w:left w:val="none" w:sz="0" w:space="0" w:color="auto"/>
        <w:bottom w:val="none" w:sz="0" w:space="0" w:color="auto"/>
        <w:right w:val="none" w:sz="0" w:space="0" w:color="auto"/>
      </w:divBdr>
    </w:div>
    <w:div w:id="1424955454">
      <w:bodyDiv w:val="1"/>
      <w:marLeft w:val="0"/>
      <w:marRight w:val="0"/>
      <w:marTop w:val="0"/>
      <w:marBottom w:val="0"/>
      <w:divBdr>
        <w:top w:val="none" w:sz="0" w:space="0" w:color="auto"/>
        <w:left w:val="none" w:sz="0" w:space="0" w:color="auto"/>
        <w:bottom w:val="none" w:sz="0" w:space="0" w:color="auto"/>
        <w:right w:val="none" w:sz="0" w:space="0" w:color="auto"/>
      </w:divBdr>
    </w:div>
    <w:div w:id="1466004947">
      <w:bodyDiv w:val="1"/>
      <w:marLeft w:val="0"/>
      <w:marRight w:val="0"/>
      <w:marTop w:val="0"/>
      <w:marBottom w:val="0"/>
      <w:divBdr>
        <w:top w:val="none" w:sz="0" w:space="0" w:color="auto"/>
        <w:left w:val="none" w:sz="0" w:space="0" w:color="auto"/>
        <w:bottom w:val="none" w:sz="0" w:space="0" w:color="auto"/>
        <w:right w:val="none" w:sz="0" w:space="0" w:color="auto"/>
      </w:divBdr>
    </w:div>
    <w:div w:id="1521771324">
      <w:bodyDiv w:val="1"/>
      <w:marLeft w:val="0"/>
      <w:marRight w:val="0"/>
      <w:marTop w:val="0"/>
      <w:marBottom w:val="0"/>
      <w:divBdr>
        <w:top w:val="none" w:sz="0" w:space="0" w:color="auto"/>
        <w:left w:val="none" w:sz="0" w:space="0" w:color="auto"/>
        <w:bottom w:val="none" w:sz="0" w:space="0" w:color="auto"/>
        <w:right w:val="none" w:sz="0" w:space="0" w:color="auto"/>
      </w:divBdr>
    </w:div>
    <w:div w:id="1552229265">
      <w:bodyDiv w:val="1"/>
      <w:marLeft w:val="0"/>
      <w:marRight w:val="0"/>
      <w:marTop w:val="0"/>
      <w:marBottom w:val="0"/>
      <w:divBdr>
        <w:top w:val="none" w:sz="0" w:space="0" w:color="auto"/>
        <w:left w:val="none" w:sz="0" w:space="0" w:color="auto"/>
        <w:bottom w:val="none" w:sz="0" w:space="0" w:color="auto"/>
        <w:right w:val="none" w:sz="0" w:space="0" w:color="auto"/>
      </w:divBdr>
    </w:div>
    <w:div w:id="1659647003">
      <w:bodyDiv w:val="1"/>
      <w:marLeft w:val="0"/>
      <w:marRight w:val="0"/>
      <w:marTop w:val="0"/>
      <w:marBottom w:val="0"/>
      <w:divBdr>
        <w:top w:val="none" w:sz="0" w:space="0" w:color="auto"/>
        <w:left w:val="none" w:sz="0" w:space="0" w:color="auto"/>
        <w:bottom w:val="none" w:sz="0" w:space="0" w:color="auto"/>
        <w:right w:val="none" w:sz="0" w:space="0" w:color="auto"/>
      </w:divBdr>
    </w:div>
    <w:div w:id="1668244878">
      <w:bodyDiv w:val="1"/>
      <w:marLeft w:val="0"/>
      <w:marRight w:val="0"/>
      <w:marTop w:val="0"/>
      <w:marBottom w:val="0"/>
      <w:divBdr>
        <w:top w:val="none" w:sz="0" w:space="0" w:color="auto"/>
        <w:left w:val="none" w:sz="0" w:space="0" w:color="auto"/>
        <w:bottom w:val="none" w:sz="0" w:space="0" w:color="auto"/>
        <w:right w:val="none" w:sz="0" w:space="0" w:color="auto"/>
      </w:divBdr>
    </w:div>
    <w:div w:id="1681349642">
      <w:bodyDiv w:val="1"/>
      <w:marLeft w:val="0"/>
      <w:marRight w:val="0"/>
      <w:marTop w:val="0"/>
      <w:marBottom w:val="0"/>
      <w:divBdr>
        <w:top w:val="none" w:sz="0" w:space="0" w:color="auto"/>
        <w:left w:val="none" w:sz="0" w:space="0" w:color="auto"/>
        <w:bottom w:val="none" w:sz="0" w:space="0" w:color="auto"/>
        <w:right w:val="none" w:sz="0" w:space="0" w:color="auto"/>
      </w:divBdr>
    </w:div>
    <w:div w:id="1763140697">
      <w:bodyDiv w:val="1"/>
      <w:marLeft w:val="0"/>
      <w:marRight w:val="0"/>
      <w:marTop w:val="0"/>
      <w:marBottom w:val="0"/>
      <w:divBdr>
        <w:top w:val="none" w:sz="0" w:space="0" w:color="auto"/>
        <w:left w:val="none" w:sz="0" w:space="0" w:color="auto"/>
        <w:bottom w:val="none" w:sz="0" w:space="0" w:color="auto"/>
        <w:right w:val="none" w:sz="0" w:space="0" w:color="auto"/>
      </w:divBdr>
    </w:div>
    <w:div w:id="1832477145">
      <w:bodyDiv w:val="1"/>
      <w:marLeft w:val="0"/>
      <w:marRight w:val="0"/>
      <w:marTop w:val="0"/>
      <w:marBottom w:val="0"/>
      <w:divBdr>
        <w:top w:val="none" w:sz="0" w:space="0" w:color="auto"/>
        <w:left w:val="none" w:sz="0" w:space="0" w:color="auto"/>
        <w:bottom w:val="none" w:sz="0" w:space="0" w:color="auto"/>
        <w:right w:val="none" w:sz="0" w:space="0" w:color="auto"/>
      </w:divBdr>
    </w:div>
    <w:div w:id="1836914639">
      <w:bodyDiv w:val="1"/>
      <w:marLeft w:val="0"/>
      <w:marRight w:val="0"/>
      <w:marTop w:val="0"/>
      <w:marBottom w:val="0"/>
      <w:divBdr>
        <w:top w:val="none" w:sz="0" w:space="0" w:color="auto"/>
        <w:left w:val="none" w:sz="0" w:space="0" w:color="auto"/>
        <w:bottom w:val="none" w:sz="0" w:space="0" w:color="auto"/>
        <w:right w:val="none" w:sz="0" w:space="0" w:color="auto"/>
      </w:divBdr>
    </w:div>
    <w:div w:id="1869834234">
      <w:bodyDiv w:val="1"/>
      <w:marLeft w:val="0"/>
      <w:marRight w:val="0"/>
      <w:marTop w:val="0"/>
      <w:marBottom w:val="0"/>
      <w:divBdr>
        <w:top w:val="none" w:sz="0" w:space="0" w:color="auto"/>
        <w:left w:val="none" w:sz="0" w:space="0" w:color="auto"/>
        <w:bottom w:val="none" w:sz="0" w:space="0" w:color="auto"/>
        <w:right w:val="none" w:sz="0" w:space="0" w:color="auto"/>
      </w:divBdr>
    </w:div>
    <w:div w:id="1886870652">
      <w:bodyDiv w:val="1"/>
      <w:marLeft w:val="0"/>
      <w:marRight w:val="0"/>
      <w:marTop w:val="0"/>
      <w:marBottom w:val="0"/>
      <w:divBdr>
        <w:top w:val="none" w:sz="0" w:space="0" w:color="auto"/>
        <w:left w:val="none" w:sz="0" w:space="0" w:color="auto"/>
        <w:bottom w:val="none" w:sz="0" w:space="0" w:color="auto"/>
        <w:right w:val="none" w:sz="0" w:space="0" w:color="auto"/>
      </w:divBdr>
    </w:div>
    <w:div w:id="2094155679">
      <w:bodyDiv w:val="1"/>
      <w:marLeft w:val="0"/>
      <w:marRight w:val="0"/>
      <w:marTop w:val="0"/>
      <w:marBottom w:val="0"/>
      <w:divBdr>
        <w:top w:val="none" w:sz="0" w:space="0" w:color="auto"/>
        <w:left w:val="none" w:sz="0" w:space="0" w:color="auto"/>
        <w:bottom w:val="none" w:sz="0" w:space="0" w:color="auto"/>
        <w:right w:val="none" w:sz="0" w:space="0" w:color="auto"/>
      </w:divBdr>
    </w:div>
    <w:div w:id="2137599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F3C7F-EA8D-460C-BDED-F947FF48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Thomas</dc:creator>
  <cp:lastModifiedBy>Leonie Barnard</cp:lastModifiedBy>
  <cp:revision>3</cp:revision>
  <cp:lastPrinted>2024-05-29T08:39:00Z</cp:lastPrinted>
  <dcterms:created xsi:type="dcterms:W3CDTF">2024-05-29T08:40:00Z</dcterms:created>
  <dcterms:modified xsi:type="dcterms:W3CDTF">2024-05-29T08:42:00Z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2057-12.2.0.13489</vt:lpwstr>
  </property>
  <property fmtid="{D5CDD505-2E9C-101B-9397-08002B2CF9AE}" pid="3" name="ICV">
    <vt:lpwstr>8B64D8E67CD94FC3ABABFB54A4ECEF5F_13</vt:lpwstr>
  </property>
</Properties>
</file>